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5AD" w:rsidRPr="00CA6766" w:rsidRDefault="00AD75AD" w:rsidP="00AD75AD">
      <w:pPr>
        <w:jc w:val="center"/>
        <w:rPr>
          <w:b/>
          <w:sz w:val="28"/>
          <w:szCs w:val="28"/>
          <w:lang w:val="uk-UA"/>
        </w:rPr>
      </w:pPr>
      <w:r w:rsidRPr="009C33B9">
        <w:rPr>
          <w:b/>
          <w:sz w:val="28"/>
          <w:szCs w:val="28"/>
          <w:lang w:val="uk-UA"/>
        </w:rPr>
        <w:t>Шановні учасники конкурсу на заміщення вакантн</w:t>
      </w:r>
      <w:r w:rsidR="008F1E9B">
        <w:rPr>
          <w:b/>
          <w:sz w:val="28"/>
          <w:szCs w:val="28"/>
          <w:lang w:val="uk-UA"/>
        </w:rPr>
        <w:t>ої</w:t>
      </w:r>
      <w:r w:rsidRPr="009C33B9">
        <w:rPr>
          <w:b/>
          <w:sz w:val="28"/>
          <w:szCs w:val="28"/>
          <w:lang w:val="uk-UA"/>
        </w:rPr>
        <w:t xml:space="preserve"> посад</w:t>
      </w:r>
      <w:r w:rsidR="008F1E9B">
        <w:rPr>
          <w:b/>
          <w:sz w:val="28"/>
          <w:szCs w:val="28"/>
          <w:lang w:val="uk-UA"/>
        </w:rPr>
        <w:t>и</w:t>
      </w:r>
    </w:p>
    <w:p w:rsidR="00AD75AD" w:rsidRPr="009C33B9" w:rsidRDefault="00AD75AD" w:rsidP="00AD75A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Оперативно-технічне управління!</w:t>
      </w:r>
      <w:r w:rsidRPr="009C33B9">
        <w:rPr>
          <w:b/>
          <w:sz w:val="28"/>
          <w:szCs w:val="28"/>
          <w:lang w:val="uk-UA"/>
        </w:rPr>
        <w:t xml:space="preserve"> </w:t>
      </w:r>
    </w:p>
    <w:p w:rsidR="00AD75AD" w:rsidRPr="009C33B9" w:rsidRDefault="00AD75AD" w:rsidP="00AD75AD">
      <w:pPr>
        <w:jc w:val="center"/>
        <w:rPr>
          <w:b/>
          <w:sz w:val="28"/>
          <w:szCs w:val="28"/>
          <w:lang w:val="uk-UA"/>
        </w:rPr>
      </w:pP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8974CE">
        <w:rPr>
          <w:color w:val="000000"/>
          <w:sz w:val="28"/>
          <w:szCs w:val="28"/>
          <w:lang w:val="uk-UA"/>
        </w:rPr>
        <w:t xml:space="preserve">Інформуємо, що </w:t>
      </w:r>
      <w:r>
        <w:rPr>
          <w:color w:val="000000"/>
          <w:sz w:val="28"/>
          <w:szCs w:val="28"/>
          <w:lang w:val="uk-UA"/>
        </w:rPr>
        <w:t xml:space="preserve">по результатах співбесіди рішенням конкурсної комісії № 3 </w:t>
      </w:r>
      <w:r w:rsidRPr="001D66D7">
        <w:rPr>
          <w:b/>
          <w:color w:val="000000"/>
          <w:sz w:val="28"/>
          <w:szCs w:val="28"/>
          <w:lang w:val="uk-UA"/>
        </w:rPr>
        <w:t xml:space="preserve">від </w:t>
      </w:r>
      <w:r w:rsidR="00CB09E1">
        <w:rPr>
          <w:b/>
          <w:color w:val="000000"/>
          <w:sz w:val="28"/>
          <w:szCs w:val="28"/>
          <w:lang w:val="uk-UA"/>
        </w:rPr>
        <w:t>17</w:t>
      </w:r>
      <w:r w:rsidR="00C322BE">
        <w:rPr>
          <w:b/>
          <w:color w:val="000000"/>
          <w:sz w:val="28"/>
          <w:szCs w:val="28"/>
          <w:lang w:val="uk-UA"/>
        </w:rPr>
        <w:t>.</w:t>
      </w:r>
      <w:r w:rsidR="00CB09E1" w:rsidRPr="00CB09E1">
        <w:rPr>
          <w:b/>
          <w:color w:val="000000"/>
          <w:sz w:val="28"/>
          <w:szCs w:val="28"/>
          <w:lang w:val="uk-UA"/>
        </w:rPr>
        <w:t>0</w:t>
      </w:r>
      <w:r w:rsidR="008F1E9B">
        <w:rPr>
          <w:b/>
          <w:color w:val="000000"/>
          <w:sz w:val="28"/>
          <w:szCs w:val="28"/>
          <w:lang w:val="uk-UA"/>
        </w:rPr>
        <w:t>8</w:t>
      </w:r>
      <w:r w:rsidR="00CB09E1">
        <w:rPr>
          <w:b/>
          <w:color w:val="000000"/>
          <w:sz w:val="28"/>
          <w:szCs w:val="28"/>
          <w:lang w:val="uk-UA"/>
        </w:rPr>
        <w:t>.2020</w:t>
      </w:r>
      <w:r>
        <w:rPr>
          <w:b/>
          <w:color w:val="000000"/>
          <w:sz w:val="28"/>
          <w:szCs w:val="28"/>
          <w:lang w:val="uk-UA"/>
        </w:rPr>
        <w:t xml:space="preserve"> року </w:t>
      </w:r>
      <w:r w:rsidRPr="004C5E8B">
        <w:rPr>
          <w:color w:val="000000"/>
          <w:sz w:val="28"/>
          <w:szCs w:val="28"/>
          <w:lang w:val="uk-UA"/>
        </w:rPr>
        <w:t>прийнято наступне рішення:</w:t>
      </w:r>
    </w:p>
    <w:p w:rsidR="00AD75AD" w:rsidRPr="00D63B18" w:rsidRDefault="00AD75AD" w:rsidP="00AD75AD">
      <w:pPr>
        <w:ind w:firstLine="709"/>
        <w:jc w:val="both"/>
        <w:outlineLvl w:val="0"/>
        <w:rPr>
          <w:kern w:val="36"/>
          <w:sz w:val="28"/>
          <w:szCs w:val="28"/>
          <w:lang w:val="uk-UA" w:eastAsia="uk-UA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14"/>
        <w:gridCol w:w="5154"/>
        <w:gridCol w:w="3861"/>
      </w:tblGrid>
      <w:tr w:rsidR="00AD75AD" w:rsidRPr="00D63B18" w:rsidTr="00536B55">
        <w:trPr>
          <w:tblCellSpacing w:w="15" w:type="dxa"/>
        </w:trPr>
        <w:tc>
          <w:tcPr>
            <w:tcW w:w="569" w:type="dxa"/>
            <w:shd w:val="clear" w:color="auto" w:fill="9ACDFF"/>
            <w:vAlign w:val="center"/>
          </w:tcPr>
          <w:p w:rsidR="00AD75AD" w:rsidRPr="00D63B18" w:rsidRDefault="00AD75AD" w:rsidP="00536B55">
            <w:pPr>
              <w:rPr>
                <w:sz w:val="28"/>
                <w:szCs w:val="28"/>
                <w:lang w:val="uk-UA" w:eastAsia="uk-UA"/>
              </w:rPr>
            </w:pPr>
            <w:r w:rsidRPr="00D63B18">
              <w:rPr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5124" w:type="dxa"/>
            <w:shd w:val="clear" w:color="auto" w:fill="9ACDFF"/>
            <w:vAlign w:val="center"/>
          </w:tcPr>
          <w:p w:rsidR="00AD75AD" w:rsidRPr="00D63B18" w:rsidRDefault="00AD75AD" w:rsidP="00536B55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D63B18">
              <w:rPr>
                <w:sz w:val="28"/>
                <w:szCs w:val="28"/>
                <w:lang w:val="uk-UA" w:eastAsia="uk-UA"/>
              </w:rPr>
              <w:t>Назва структурного підрозділу та посади</w:t>
            </w:r>
          </w:p>
        </w:tc>
        <w:tc>
          <w:tcPr>
            <w:tcW w:w="3816" w:type="dxa"/>
            <w:shd w:val="clear" w:color="auto" w:fill="9ACDFF"/>
          </w:tcPr>
          <w:p w:rsidR="00AD75AD" w:rsidRPr="00D63B18" w:rsidRDefault="00AD75AD" w:rsidP="00536B55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Рішення</w:t>
            </w:r>
          </w:p>
        </w:tc>
      </w:tr>
      <w:tr w:rsidR="00AD75AD" w:rsidRPr="00903288" w:rsidTr="00536B55">
        <w:trPr>
          <w:tblCellSpacing w:w="15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AD" w:rsidRPr="00730FED" w:rsidRDefault="00AD75AD" w:rsidP="00AD75AD">
            <w:pPr>
              <w:numPr>
                <w:ilvl w:val="0"/>
                <w:numId w:val="1"/>
              </w:num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9B" w:rsidRPr="008F1E9B" w:rsidRDefault="008F1E9B" w:rsidP="001B1666">
            <w:pPr>
              <w:rPr>
                <w:b/>
                <w:sz w:val="28"/>
                <w:szCs w:val="28"/>
                <w:lang w:eastAsia="uk-UA"/>
              </w:rPr>
            </w:pPr>
            <w:r w:rsidRPr="008F1E9B">
              <w:rPr>
                <w:b/>
                <w:sz w:val="28"/>
                <w:szCs w:val="28"/>
                <w:lang w:eastAsia="uk-UA"/>
              </w:rPr>
              <w:t xml:space="preserve">Начальник </w:t>
            </w:r>
            <w:proofErr w:type="spellStart"/>
            <w:r w:rsidRPr="008F1E9B">
              <w:rPr>
                <w:b/>
                <w:sz w:val="28"/>
                <w:szCs w:val="28"/>
                <w:lang w:eastAsia="uk-UA"/>
              </w:rPr>
              <w:t>відділу</w:t>
            </w:r>
            <w:proofErr w:type="spellEnd"/>
            <w:r w:rsidRPr="008F1E9B">
              <w:rPr>
                <w:b/>
                <w:sz w:val="28"/>
                <w:szCs w:val="28"/>
                <w:lang w:eastAsia="uk-UA"/>
              </w:rPr>
              <w:t xml:space="preserve"> </w:t>
            </w:r>
            <w:r w:rsidR="001B1666">
              <w:rPr>
                <w:b/>
                <w:sz w:val="28"/>
                <w:szCs w:val="28"/>
                <w:lang w:val="uk-UA" w:eastAsia="uk-UA"/>
              </w:rPr>
              <w:t xml:space="preserve">                          </w:t>
            </w:r>
            <w:r w:rsidRPr="008F1E9B">
              <w:rPr>
                <w:b/>
                <w:sz w:val="28"/>
                <w:szCs w:val="28"/>
                <w:lang w:eastAsia="uk-UA"/>
              </w:rPr>
              <w:t>Оперативно-</w:t>
            </w:r>
            <w:proofErr w:type="spellStart"/>
            <w:r w:rsidRPr="008F1E9B">
              <w:rPr>
                <w:b/>
                <w:sz w:val="28"/>
                <w:szCs w:val="28"/>
                <w:lang w:eastAsia="uk-UA"/>
              </w:rPr>
              <w:t>технічного</w:t>
            </w:r>
            <w:proofErr w:type="spellEnd"/>
            <w:r w:rsidRPr="008F1E9B">
              <w:rPr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F1E9B">
              <w:rPr>
                <w:b/>
                <w:sz w:val="28"/>
                <w:szCs w:val="28"/>
                <w:lang w:eastAsia="uk-UA"/>
              </w:rPr>
              <w:t>управління</w:t>
            </w:r>
            <w:proofErr w:type="spellEnd"/>
            <w:r w:rsidRPr="008F1E9B">
              <w:rPr>
                <w:b/>
                <w:sz w:val="28"/>
                <w:szCs w:val="28"/>
                <w:lang w:eastAsia="uk-UA"/>
              </w:rPr>
              <w:t xml:space="preserve"> </w:t>
            </w:r>
          </w:p>
          <w:p w:rsidR="00AD75AD" w:rsidRPr="00260E2C" w:rsidRDefault="008F1E9B" w:rsidP="001B1666">
            <w:pPr>
              <w:rPr>
                <w:b/>
                <w:sz w:val="28"/>
                <w:szCs w:val="28"/>
                <w:lang w:val="uk-UA"/>
              </w:rPr>
            </w:pPr>
            <w:r w:rsidRPr="008F1E9B">
              <w:rPr>
                <w:b/>
                <w:sz w:val="28"/>
                <w:szCs w:val="28"/>
                <w:lang w:eastAsia="uk-UA"/>
              </w:rPr>
              <w:t>(код ОТУ/100</w:t>
            </w:r>
            <w:bookmarkStart w:id="0" w:name="_GoBack"/>
            <w:bookmarkEnd w:id="0"/>
            <w:r w:rsidRPr="008F1E9B">
              <w:rPr>
                <w:b/>
                <w:sz w:val="28"/>
                <w:szCs w:val="28"/>
                <w:lang w:eastAsia="uk-UA"/>
              </w:rPr>
              <w:t>2-р/20.07.2020).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AD" w:rsidRPr="00DB6CFB" w:rsidRDefault="00AD75AD" w:rsidP="00774E1F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Визначено переможц</w:t>
            </w:r>
            <w:r w:rsidR="008F1E9B">
              <w:rPr>
                <w:sz w:val="28"/>
                <w:szCs w:val="28"/>
                <w:lang w:val="uk-UA"/>
              </w:rPr>
              <w:t>я</w:t>
            </w:r>
          </w:p>
        </w:tc>
      </w:tr>
    </w:tbl>
    <w:p w:rsidR="00AD75AD" w:rsidRPr="004C5E8B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b/>
          <w:color w:val="000000" w:themeColor="text1"/>
          <w:sz w:val="28"/>
          <w:szCs w:val="28"/>
          <w:u w:val="single"/>
          <w:lang w:val="uk-UA"/>
        </w:rPr>
      </w:pPr>
    </w:p>
    <w:p w:rsidR="00AD75AD" w:rsidRPr="004476BF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Детальна інформація буде доведена у телефонному режимі.</w:t>
      </w:r>
    </w:p>
    <w:p w:rsidR="00AD75AD" w:rsidRPr="00572D6F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sz w:val="28"/>
          <w:szCs w:val="28"/>
          <w:lang w:val="uk-UA"/>
        </w:rPr>
      </w:pPr>
      <w:r w:rsidRPr="00F7275F">
        <w:rPr>
          <w:color w:val="000000"/>
          <w:sz w:val="28"/>
          <w:szCs w:val="28"/>
          <w:lang w:val="uk-UA"/>
        </w:rPr>
        <w:tab/>
      </w:r>
    </w:p>
    <w:p w:rsidR="00AD75AD" w:rsidRPr="009C33B9" w:rsidRDefault="00AD75AD" w:rsidP="00AD75AD">
      <w:pPr>
        <w:rPr>
          <w:sz w:val="28"/>
          <w:szCs w:val="28"/>
          <w:lang w:val="uk-UA"/>
        </w:rPr>
      </w:pPr>
      <w:r w:rsidRPr="009C33B9">
        <w:rPr>
          <w:sz w:val="28"/>
          <w:szCs w:val="28"/>
          <w:lang w:val="uk-UA"/>
        </w:rPr>
        <w:t>З повагою</w:t>
      </w:r>
    </w:p>
    <w:p w:rsidR="00AD75AD" w:rsidRDefault="00AD75AD" w:rsidP="00AD75AD">
      <w:pPr>
        <w:rPr>
          <w:i/>
          <w:sz w:val="28"/>
          <w:szCs w:val="28"/>
          <w:lang w:val="uk-UA"/>
        </w:rPr>
      </w:pPr>
      <w:r w:rsidRPr="009C33B9">
        <w:rPr>
          <w:i/>
          <w:sz w:val="28"/>
          <w:szCs w:val="28"/>
          <w:lang w:val="uk-UA"/>
        </w:rPr>
        <w:t>Секретар Конкурсної комісії № 3</w:t>
      </w: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826E67" w:rsidRPr="00AD75AD" w:rsidRDefault="00826E67">
      <w:pPr>
        <w:rPr>
          <w:lang w:val="uk-UA"/>
        </w:rPr>
      </w:pPr>
    </w:p>
    <w:sectPr w:rsidR="00826E67" w:rsidRPr="00AD75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10B"/>
    <w:multiLevelType w:val="hybridMultilevel"/>
    <w:tmpl w:val="C9183CE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85"/>
    <w:rsid w:val="000C7624"/>
    <w:rsid w:val="00126725"/>
    <w:rsid w:val="00161D85"/>
    <w:rsid w:val="001B1666"/>
    <w:rsid w:val="00260E2C"/>
    <w:rsid w:val="005618FF"/>
    <w:rsid w:val="00572BF1"/>
    <w:rsid w:val="006F6142"/>
    <w:rsid w:val="00774E1F"/>
    <w:rsid w:val="00794C4D"/>
    <w:rsid w:val="00803CAE"/>
    <w:rsid w:val="00826E67"/>
    <w:rsid w:val="008F1E9B"/>
    <w:rsid w:val="00AD59B4"/>
    <w:rsid w:val="00AD75AD"/>
    <w:rsid w:val="00B07D66"/>
    <w:rsid w:val="00C17743"/>
    <w:rsid w:val="00C20748"/>
    <w:rsid w:val="00C322BE"/>
    <w:rsid w:val="00CA6766"/>
    <w:rsid w:val="00CB09E1"/>
    <w:rsid w:val="00D23A3F"/>
    <w:rsid w:val="00D534DF"/>
    <w:rsid w:val="00D930B9"/>
    <w:rsid w:val="00DB6CFB"/>
    <w:rsid w:val="00DF7FF6"/>
    <w:rsid w:val="00F95685"/>
    <w:rsid w:val="00FD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E5FBD"/>
  <w15:chartTrackingRefBased/>
  <w15:docId w15:val="{FF1C71B0-5D5D-4DC5-BA7E-BE515869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331</Words>
  <Characters>189</Characters>
  <Application>Microsoft Office Word</Application>
  <DocSecurity>0</DocSecurity>
  <Lines>1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Кухарчук Роман Вікторович</cp:lastModifiedBy>
  <cp:revision>24</cp:revision>
  <dcterms:created xsi:type="dcterms:W3CDTF">2017-07-07T05:48:00Z</dcterms:created>
  <dcterms:modified xsi:type="dcterms:W3CDTF">2020-08-19T11:35:00Z</dcterms:modified>
</cp:coreProperties>
</file>