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Pr="009C33B9" w:rsidRDefault="00334220" w:rsidP="00D06470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4011BA" w:rsidRPr="009C33B9">
        <w:rPr>
          <w:b/>
          <w:sz w:val="28"/>
          <w:szCs w:val="28"/>
          <w:lang w:val="uk-UA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1D66D7">
        <w:rPr>
          <w:b/>
          <w:sz w:val="28"/>
          <w:szCs w:val="28"/>
          <w:lang w:val="uk-UA"/>
        </w:rPr>
        <w:t>!</w:t>
      </w:r>
      <w:r w:rsidR="00D06470" w:rsidRPr="009C33B9">
        <w:rPr>
          <w:b/>
          <w:sz w:val="28"/>
          <w:szCs w:val="28"/>
          <w:lang w:val="uk-UA"/>
        </w:rPr>
        <w:t xml:space="preserve"> </w:t>
      </w:r>
    </w:p>
    <w:p w:rsidR="00CB52B8" w:rsidRPr="009C33B9" w:rsidRDefault="00CB52B8" w:rsidP="00D06470">
      <w:pPr>
        <w:jc w:val="center"/>
        <w:rPr>
          <w:b/>
          <w:sz w:val="28"/>
          <w:szCs w:val="28"/>
          <w:lang w:val="uk-UA"/>
        </w:rPr>
      </w:pPr>
    </w:p>
    <w:p w:rsidR="00F7275F" w:rsidRDefault="00F7275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F7275F" w:rsidRPr="001D66D7" w:rsidRDefault="00F7275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DE70C0" w:rsidRPr="008974CE">
        <w:rPr>
          <w:color w:val="000000"/>
          <w:sz w:val="28"/>
          <w:szCs w:val="28"/>
          <w:lang w:val="uk-UA"/>
        </w:rPr>
        <w:t xml:space="preserve">Інформуємо, що </w:t>
      </w:r>
      <w:r w:rsidR="001D66D7">
        <w:rPr>
          <w:color w:val="000000"/>
          <w:sz w:val="28"/>
          <w:szCs w:val="28"/>
          <w:lang w:val="uk-UA"/>
        </w:rPr>
        <w:t xml:space="preserve">по результатах співбесіди </w:t>
      </w:r>
      <w:r w:rsidR="004476BF">
        <w:rPr>
          <w:color w:val="000000"/>
          <w:sz w:val="28"/>
          <w:szCs w:val="28"/>
          <w:lang w:val="uk-UA"/>
        </w:rPr>
        <w:t xml:space="preserve">рішенням конкурсної комісії </w:t>
      </w:r>
      <w:r w:rsidR="001D66D7">
        <w:rPr>
          <w:color w:val="000000"/>
          <w:sz w:val="28"/>
          <w:szCs w:val="28"/>
          <w:lang w:val="uk-UA"/>
        </w:rPr>
        <w:t xml:space="preserve">№ 3 </w:t>
      </w:r>
      <w:r w:rsidR="004476BF"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1D66D7" w:rsidRPr="001D66D7">
        <w:rPr>
          <w:b/>
          <w:color w:val="000000"/>
          <w:sz w:val="28"/>
          <w:szCs w:val="28"/>
          <w:lang w:val="uk-UA"/>
        </w:rPr>
        <w:t>11</w:t>
      </w:r>
      <w:r w:rsidR="009E3A82" w:rsidRPr="001D66D7">
        <w:rPr>
          <w:b/>
          <w:color w:val="000000"/>
          <w:sz w:val="28"/>
          <w:szCs w:val="28"/>
          <w:u w:val="single"/>
          <w:lang w:val="uk-UA"/>
        </w:rPr>
        <w:t xml:space="preserve"> </w:t>
      </w:r>
      <w:r w:rsidR="001D66D7" w:rsidRPr="001D66D7">
        <w:rPr>
          <w:b/>
          <w:color w:val="000000"/>
          <w:sz w:val="28"/>
          <w:szCs w:val="28"/>
          <w:u w:val="single"/>
          <w:lang w:val="uk-UA"/>
        </w:rPr>
        <w:t xml:space="preserve">жовтня </w:t>
      </w:r>
      <w:r w:rsidR="009E3A82" w:rsidRPr="001D66D7">
        <w:rPr>
          <w:b/>
          <w:color w:val="000000"/>
          <w:sz w:val="28"/>
          <w:szCs w:val="28"/>
          <w:u w:val="single"/>
          <w:lang w:val="uk-UA"/>
        </w:rPr>
        <w:t xml:space="preserve">2016 року </w:t>
      </w:r>
      <w:r w:rsidR="001D66D7">
        <w:rPr>
          <w:b/>
          <w:color w:val="000000"/>
          <w:sz w:val="28"/>
          <w:szCs w:val="28"/>
          <w:u w:val="single"/>
          <w:lang w:val="uk-UA"/>
        </w:rPr>
        <w:t xml:space="preserve">прийнято </w:t>
      </w:r>
      <w:r w:rsidR="001D66D7" w:rsidRPr="001D66D7">
        <w:rPr>
          <w:b/>
          <w:color w:val="000000" w:themeColor="text1"/>
          <w:sz w:val="28"/>
          <w:szCs w:val="28"/>
          <w:u w:val="single"/>
          <w:lang w:val="uk-UA"/>
        </w:rPr>
        <w:t xml:space="preserve">наступне рішення: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4625"/>
      </w:tblGrid>
      <w:tr w:rsidR="001D66D7" w:rsidRPr="001D66D7" w:rsidTr="001D66D7">
        <w:trPr>
          <w:trHeight w:val="548"/>
        </w:trPr>
        <w:tc>
          <w:tcPr>
            <w:tcW w:w="4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О</w:t>
            </w:r>
            <w:proofErr w:type="spellStart"/>
            <w:r w:rsidRPr="001D66D7">
              <w:rPr>
                <w:color w:val="000000" w:themeColor="text1"/>
              </w:rPr>
              <w:t>перативний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працівник</w:t>
            </w:r>
            <w:proofErr w:type="spellEnd"/>
            <w:r w:rsidRPr="001D66D7">
              <w:rPr>
                <w:color w:val="000000" w:themeColor="text1"/>
              </w:rPr>
              <w:t xml:space="preserve"> Другого </w:t>
            </w:r>
            <w:proofErr w:type="spellStart"/>
            <w:r w:rsidRPr="001D66D7">
              <w:rPr>
                <w:color w:val="000000" w:themeColor="text1"/>
              </w:rPr>
              <w:t>відділу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Управління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спеціальних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операцій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:rsidR="001D66D7" w:rsidRPr="001D66D7" w:rsidRDefault="001D66D7" w:rsidP="001D66D7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1D66D7">
              <w:rPr>
                <w:color w:val="000000" w:themeColor="text1"/>
                <w:shd w:val="clear" w:color="auto" w:fill="FFFFFF"/>
                <w:lang w:val="uk-UA"/>
              </w:rPr>
              <w:t>З</w:t>
            </w:r>
            <w:r w:rsidRPr="001D66D7">
              <w:rPr>
                <w:color w:val="000000" w:themeColor="text1"/>
                <w:shd w:val="clear" w:color="auto" w:fill="FFFFFF"/>
              </w:rPr>
              <w:t xml:space="preserve">а результатами конкурсу не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визначено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кандидата на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зайняття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вакантної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посади</w:t>
            </w:r>
            <w:r w:rsidRPr="001D66D7">
              <w:rPr>
                <w:color w:val="000000" w:themeColor="text1"/>
                <w:shd w:val="clear" w:color="auto" w:fill="FFFFFF"/>
                <w:lang w:val="uk-UA"/>
              </w:rPr>
              <w:t>.</w:t>
            </w:r>
          </w:p>
          <w:p w:rsidR="001D66D7" w:rsidRPr="001D66D7" w:rsidRDefault="001D66D7" w:rsidP="001D66D7">
            <w:pPr>
              <w:rPr>
                <w:color w:val="000000" w:themeColor="text1"/>
                <w:lang w:val="uk-UA"/>
              </w:rPr>
            </w:pPr>
            <w:r w:rsidRPr="001D66D7">
              <w:rPr>
                <w:color w:val="000000" w:themeColor="text1"/>
                <w:lang w:val="uk-UA"/>
              </w:rPr>
              <w:t>Оголосити повторний конкурс.</w:t>
            </w:r>
          </w:p>
        </w:tc>
      </w:tr>
      <w:tr w:rsidR="001D66D7" w:rsidRPr="001D66D7" w:rsidTr="001D66D7">
        <w:trPr>
          <w:trHeight w:val="563"/>
        </w:trPr>
        <w:tc>
          <w:tcPr>
            <w:tcW w:w="4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</w:rPr>
              <w:t xml:space="preserve">Заступник начальника </w:t>
            </w:r>
            <w:proofErr w:type="spellStart"/>
            <w:r w:rsidRPr="001D66D7">
              <w:rPr>
                <w:color w:val="000000" w:themeColor="text1"/>
              </w:rPr>
              <w:t>Третього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відділу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Управління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спеціальних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операцій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:rsidR="001D66D7" w:rsidRPr="001D66D7" w:rsidRDefault="001D66D7" w:rsidP="001D66D7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1D66D7">
              <w:rPr>
                <w:color w:val="000000" w:themeColor="text1"/>
                <w:shd w:val="clear" w:color="auto" w:fill="FFFFFF"/>
                <w:lang w:val="uk-UA"/>
              </w:rPr>
              <w:t>З</w:t>
            </w:r>
            <w:r w:rsidRPr="001D66D7">
              <w:rPr>
                <w:color w:val="000000" w:themeColor="text1"/>
                <w:shd w:val="clear" w:color="auto" w:fill="FFFFFF"/>
              </w:rPr>
              <w:t xml:space="preserve">а результатами конкурсу не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визначено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кандидата на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зайняття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вакантної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посади</w:t>
            </w:r>
            <w:r w:rsidRPr="001D66D7">
              <w:rPr>
                <w:color w:val="000000" w:themeColor="text1"/>
                <w:shd w:val="clear" w:color="auto" w:fill="FFFFFF"/>
                <w:lang w:val="uk-UA"/>
              </w:rPr>
              <w:t>.</w:t>
            </w:r>
          </w:p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Оголосити повторний конкурс.</w:t>
            </w:r>
          </w:p>
        </w:tc>
      </w:tr>
      <w:tr w:rsidR="001D66D7" w:rsidRPr="001D66D7" w:rsidTr="001D66D7">
        <w:trPr>
          <w:trHeight w:val="344"/>
        </w:trPr>
        <w:tc>
          <w:tcPr>
            <w:tcW w:w="4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С</w:t>
            </w:r>
            <w:proofErr w:type="spellStart"/>
            <w:r w:rsidRPr="001D66D7">
              <w:rPr>
                <w:color w:val="000000" w:themeColor="text1"/>
              </w:rPr>
              <w:t>тарший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оперативний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працівник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r w:rsidRPr="001D66D7">
              <w:rPr>
                <w:color w:val="000000" w:themeColor="text1"/>
                <w:lang w:val="uk-UA"/>
              </w:rPr>
              <w:t xml:space="preserve">                </w:t>
            </w:r>
            <w:r w:rsidRPr="001D66D7">
              <w:rPr>
                <w:color w:val="000000" w:themeColor="text1"/>
              </w:rPr>
              <w:t xml:space="preserve">(1, 2, 3 </w:t>
            </w:r>
            <w:proofErr w:type="spellStart"/>
            <w:r w:rsidRPr="001D66D7">
              <w:rPr>
                <w:color w:val="000000" w:themeColor="text1"/>
              </w:rPr>
              <w:t>відділ</w:t>
            </w:r>
            <w:proofErr w:type="spellEnd"/>
            <w:r w:rsidRPr="001D66D7">
              <w:rPr>
                <w:color w:val="000000" w:themeColor="text1"/>
              </w:rPr>
              <w:t xml:space="preserve">) </w:t>
            </w:r>
            <w:proofErr w:type="spellStart"/>
            <w:r w:rsidRPr="001D66D7">
              <w:rPr>
                <w:color w:val="000000" w:themeColor="text1"/>
              </w:rPr>
              <w:t>Управління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спеціальних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операцій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:rsidR="001D66D7" w:rsidRPr="001D66D7" w:rsidRDefault="001D66D7" w:rsidP="001D66D7">
            <w:pPr>
              <w:rPr>
                <w:color w:val="000000" w:themeColor="text1"/>
                <w:lang w:val="uk-UA"/>
              </w:rPr>
            </w:pPr>
            <w:r w:rsidRPr="001D66D7">
              <w:rPr>
                <w:color w:val="000000" w:themeColor="text1"/>
                <w:lang w:val="uk-UA"/>
              </w:rPr>
              <w:t>Визначено переможців конкурсу - кандидатів на зайняття вакантної посади.</w:t>
            </w:r>
          </w:p>
        </w:tc>
      </w:tr>
      <w:tr w:rsidR="001D66D7" w:rsidRPr="001D66D7" w:rsidTr="001D66D7">
        <w:trPr>
          <w:trHeight w:val="745"/>
        </w:trPr>
        <w:tc>
          <w:tcPr>
            <w:tcW w:w="4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С</w:t>
            </w:r>
            <w:proofErr w:type="spellStart"/>
            <w:r w:rsidRPr="001D66D7">
              <w:rPr>
                <w:color w:val="000000" w:themeColor="text1"/>
              </w:rPr>
              <w:t>тарший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оперативний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працівник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відділу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озброєння</w:t>
            </w:r>
            <w:proofErr w:type="spellEnd"/>
            <w:r w:rsidRPr="001D66D7">
              <w:rPr>
                <w:color w:val="000000" w:themeColor="text1"/>
              </w:rPr>
              <w:t xml:space="preserve"> та </w:t>
            </w:r>
            <w:proofErr w:type="spellStart"/>
            <w:r w:rsidRPr="001D66D7">
              <w:rPr>
                <w:color w:val="000000" w:themeColor="text1"/>
              </w:rPr>
              <w:t>тилового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забезпечення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Управління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спеціальних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операцій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:rsidR="001D66D7" w:rsidRPr="001D66D7" w:rsidRDefault="001D66D7" w:rsidP="001D66D7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1D66D7">
              <w:rPr>
                <w:color w:val="000000" w:themeColor="text1"/>
                <w:shd w:val="clear" w:color="auto" w:fill="FFFFFF"/>
                <w:lang w:val="uk-UA"/>
              </w:rPr>
              <w:t>З</w:t>
            </w:r>
            <w:r w:rsidRPr="001D66D7">
              <w:rPr>
                <w:color w:val="000000" w:themeColor="text1"/>
                <w:shd w:val="clear" w:color="auto" w:fill="FFFFFF"/>
              </w:rPr>
              <w:t xml:space="preserve">а результатами конкурсу не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визначено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кандидата на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зайняття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вакантної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посади</w:t>
            </w:r>
            <w:r w:rsidRPr="001D66D7">
              <w:rPr>
                <w:color w:val="000000" w:themeColor="text1"/>
                <w:shd w:val="clear" w:color="auto" w:fill="FFFFFF"/>
                <w:lang w:val="uk-UA"/>
              </w:rPr>
              <w:t>.</w:t>
            </w:r>
          </w:p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Оголосити повторний конкурс.</w:t>
            </w:r>
          </w:p>
        </w:tc>
      </w:tr>
      <w:tr w:rsidR="001D66D7" w:rsidRPr="001D66D7" w:rsidTr="001D66D7">
        <w:trPr>
          <w:trHeight w:val="617"/>
        </w:trPr>
        <w:tc>
          <w:tcPr>
            <w:tcW w:w="4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С</w:t>
            </w:r>
            <w:proofErr w:type="spellStart"/>
            <w:r w:rsidRPr="001D66D7">
              <w:rPr>
                <w:color w:val="000000" w:themeColor="text1"/>
              </w:rPr>
              <w:t>тарший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оперативний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працівник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відділу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спеціальної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професійної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підготовки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Управління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спеціальних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операцій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:rsidR="001D66D7" w:rsidRPr="001D66D7" w:rsidRDefault="001D66D7" w:rsidP="001D66D7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1D66D7">
              <w:rPr>
                <w:color w:val="000000" w:themeColor="text1"/>
                <w:shd w:val="clear" w:color="auto" w:fill="FFFFFF"/>
                <w:lang w:val="uk-UA"/>
              </w:rPr>
              <w:t>З</w:t>
            </w:r>
            <w:r w:rsidRPr="001D66D7">
              <w:rPr>
                <w:color w:val="000000" w:themeColor="text1"/>
                <w:shd w:val="clear" w:color="auto" w:fill="FFFFFF"/>
              </w:rPr>
              <w:t xml:space="preserve">а результатами конкурсу не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визначено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кандидата на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зайняття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вакантної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посади</w:t>
            </w:r>
            <w:r w:rsidRPr="001D66D7">
              <w:rPr>
                <w:color w:val="000000" w:themeColor="text1"/>
                <w:shd w:val="clear" w:color="auto" w:fill="FFFFFF"/>
                <w:lang w:val="uk-UA"/>
              </w:rPr>
              <w:t>.</w:t>
            </w:r>
          </w:p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Оголосити повторний конкурс.</w:t>
            </w:r>
          </w:p>
        </w:tc>
      </w:tr>
      <w:tr w:rsidR="001D66D7" w:rsidRPr="001D66D7" w:rsidTr="001D66D7">
        <w:trPr>
          <w:trHeight w:val="745"/>
        </w:trPr>
        <w:tc>
          <w:tcPr>
            <w:tcW w:w="4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</w:rPr>
              <w:t xml:space="preserve">Старший </w:t>
            </w:r>
            <w:proofErr w:type="spellStart"/>
            <w:r w:rsidRPr="001D66D7">
              <w:rPr>
                <w:color w:val="000000" w:themeColor="text1"/>
              </w:rPr>
              <w:t>оперативний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працівник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відділу</w:t>
            </w:r>
            <w:proofErr w:type="spellEnd"/>
            <w:r w:rsidRPr="001D66D7">
              <w:rPr>
                <w:color w:val="000000" w:themeColor="text1"/>
              </w:rPr>
              <w:t xml:space="preserve"> автотранспортного </w:t>
            </w:r>
            <w:proofErr w:type="spellStart"/>
            <w:r w:rsidRPr="001D66D7">
              <w:rPr>
                <w:color w:val="000000" w:themeColor="text1"/>
              </w:rPr>
              <w:t>забезпечення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Управління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спеціальних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операцій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Визначено переможц</w:t>
            </w:r>
            <w:r w:rsidRPr="001D66D7">
              <w:rPr>
                <w:color w:val="000000" w:themeColor="text1"/>
                <w:lang w:val="uk-UA"/>
              </w:rPr>
              <w:t>я</w:t>
            </w:r>
            <w:r w:rsidRPr="001D66D7">
              <w:rPr>
                <w:color w:val="000000" w:themeColor="text1"/>
                <w:lang w:val="uk-UA"/>
              </w:rPr>
              <w:t xml:space="preserve"> конкурсу - кандидат</w:t>
            </w:r>
            <w:r w:rsidRPr="001D66D7">
              <w:rPr>
                <w:color w:val="000000" w:themeColor="text1"/>
                <w:lang w:val="uk-UA"/>
              </w:rPr>
              <w:t>а</w:t>
            </w:r>
            <w:r w:rsidRPr="001D66D7">
              <w:rPr>
                <w:color w:val="000000" w:themeColor="text1"/>
                <w:lang w:val="uk-UA"/>
              </w:rPr>
              <w:t xml:space="preserve"> на зайняття вакантної посади.</w:t>
            </w:r>
          </w:p>
        </w:tc>
      </w:tr>
      <w:tr w:rsidR="001D66D7" w:rsidRPr="001D66D7" w:rsidTr="001D66D7">
        <w:trPr>
          <w:trHeight w:val="554"/>
        </w:trPr>
        <w:tc>
          <w:tcPr>
            <w:tcW w:w="4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</w:rPr>
              <w:t xml:space="preserve">Старший </w:t>
            </w:r>
            <w:proofErr w:type="spellStart"/>
            <w:r w:rsidRPr="001D66D7">
              <w:rPr>
                <w:color w:val="000000" w:themeColor="text1"/>
              </w:rPr>
              <w:t>оперативний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працівник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відділу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медичного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забезпечення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Управління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спеціальних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операцій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:rsidR="001D66D7" w:rsidRPr="001D66D7" w:rsidRDefault="001D66D7" w:rsidP="001D66D7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1D66D7">
              <w:rPr>
                <w:color w:val="000000" w:themeColor="text1"/>
                <w:shd w:val="clear" w:color="auto" w:fill="FFFFFF"/>
                <w:lang w:val="uk-UA"/>
              </w:rPr>
              <w:t>З</w:t>
            </w:r>
            <w:r w:rsidRPr="001D66D7">
              <w:rPr>
                <w:color w:val="000000" w:themeColor="text1"/>
                <w:shd w:val="clear" w:color="auto" w:fill="FFFFFF"/>
              </w:rPr>
              <w:t xml:space="preserve">а результатами конкурсу не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визначено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кандидата на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зайняття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D66D7">
              <w:rPr>
                <w:color w:val="000000" w:themeColor="text1"/>
                <w:shd w:val="clear" w:color="auto" w:fill="FFFFFF"/>
              </w:rPr>
              <w:t>вакантної</w:t>
            </w:r>
            <w:proofErr w:type="spellEnd"/>
            <w:r w:rsidRPr="001D66D7">
              <w:rPr>
                <w:color w:val="000000" w:themeColor="text1"/>
                <w:shd w:val="clear" w:color="auto" w:fill="FFFFFF"/>
              </w:rPr>
              <w:t xml:space="preserve"> посади</w:t>
            </w:r>
            <w:r w:rsidRPr="001D66D7">
              <w:rPr>
                <w:color w:val="000000" w:themeColor="text1"/>
                <w:shd w:val="clear" w:color="auto" w:fill="FFFFFF"/>
                <w:lang w:val="uk-UA"/>
              </w:rPr>
              <w:t>.</w:t>
            </w:r>
          </w:p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Оголосити повторний конкурс.</w:t>
            </w:r>
          </w:p>
        </w:tc>
      </w:tr>
      <w:tr w:rsidR="001D66D7" w:rsidRPr="001D66D7" w:rsidTr="001D66D7">
        <w:trPr>
          <w:trHeight w:val="745"/>
        </w:trPr>
        <w:tc>
          <w:tcPr>
            <w:tcW w:w="4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</w:rPr>
              <w:t xml:space="preserve">Старший </w:t>
            </w:r>
            <w:proofErr w:type="spellStart"/>
            <w:r w:rsidRPr="001D66D7">
              <w:rPr>
                <w:color w:val="000000" w:themeColor="text1"/>
              </w:rPr>
              <w:t>оперативний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працівник</w:t>
            </w:r>
            <w:proofErr w:type="spellEnd"/>
            <w:r w:rsidRPr="001D66D7">
              <w:rPr>
                <w:color w:val="000000" w:themeColor="text1"/>
              </w:rPr>
              <w:t xml:space="preserve"> – </w:t>
            </w:r>
            <w:proofErr w:type="spellStart"/>
            <w:r w:rsidRPr="001D66D7">
              <w:rPr>
                <w:color w:val="000000" w:themeColor="text1"/>
              </w:rPr>
              <w:t>завідувач</w:t>
            </w:r>
            <w:proofErr w:type="spellEnd"/>
            <w:r w:rsidRPr="001D66D7">
              <w:rPr>
                <w:color w:val="000000" w:themeColor="text1"/>
              </w:rPr>
              <w:t xml:space="preserve"> пункту </w:t>
            </w:r>
            <w:proofErr w:type="spellStart"/>
            <w:r w:rsidRPr="001D66D7">
              <w:rPr>
                <w:color w:val="000000" w:themeColor="text1"/>
              </w:rPr>
              <w:t>охорони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здоров’я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відділу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медичного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забезпечення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Управління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спеціальних</w:t>
            </w:r>
            <w:proofErr w:type="spellEnd"/>
            <w:r w:rsidRPr="001D66D7">
              <w:rPr>
                <w:color w:val="000000" w:themeColor="text1"/>
              </w:rPr>
              <w:t xml:space="preserve"> </w:t>
            </w:r>
            <w:proofErr w:type="spellStart"/>
            <w:r w:rsidRPr="001D66D7">
              <w:rPr>
                <w:color w:val="000000" w:themeColor="text1"/>
              </w:rPr>
              <w:t>операцій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:rsidR="001D66D7" w:rsidRPr="001D66D7" w:rsidRDefault="001D66D7" w:rsidP="001D66D7">
            <w:pPr>
              <w:rPr>
                <w:color w:val="000000" w:themeColor="text1"/>
              </w:rPr>
            </w:pPr>
            <w:r w:rsidRPr="001D66D7">
              <w:rPr>
                <w:color w:val="000000" w:themeColor="text1"/>
                <w:lang w:val="uk-UA"/>
              </w:rPr>
              <w:t>Визначено переможця конкурсу - кандидата на зайняття вакантної посади.</w:t>
            </w:r>
          </w:p>
        </w:tc>
      </w:tr>
    </w:tbl>
    <w:p w:rsidR="004476BF" w:rsidRDefault="004476B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/>
          <w:sz w:val="28"/>
          <w:szCs w:val="28"/>
          <w:u w:val="single"/>
          <w:lang w:val="uk-UA"/>
        </w:rPr>
      </w:pPr>
    </w:p>
    <w:p w:rsidR="00F7275F" w:rsidRPr="004476BF" w:rsidRDefault="004476BF" w:rsidP="00F7275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 w:rsidRPr="004476BF">
        <w:rPr>
          <w:color w:val="000000"/>
          <w:sz w:val="28"/>
          <w:szCs w:val="28"/>
          <w:lang w:val="uk-UA"/>
        </w:rPr>
        <w:t xml:space="preserve">Більш детальну інформацію буде доведено у телефонному режимі. </w:t>
      </w:r>
    </w:p>
    <w:p w:rsidR="00572D6F" w:rsidRPr="00572D6F" w:rsidRDefault="00F7275F" w:rsidP="004476BF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78795C" w:rsidRPr="009C33B9" w:rsidRDefault="0078795C" w:rsidP="00135163">
      <w:pPr>
        <w:rPr>
          <w:sz w:val="28"/>
          <w:szCs w:val="28"/>
          <w:lang w:val="uk-UA"/>
        </w:rPr>
      </w:pPr>
      <w:bookmarkStart w:id="0" w:name="_GoBack"/>
      <w:bookmarkEnd w:id="0"/>
    </w:p>
    <w:p w:rsidR="00334220" w:rsidRPr="009C33B9" w:rsidRDefault="00C44FCF" w:rsidP="00135163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334220" w:rsidRPr="005C5DBC" w:rsidRDefault="00334220">
      <w:pPr>
        <w:rPr>
          <w:sz w:val="32"/>
          <w:szCs w:val="32"/>
          <w:lang w:val="uk-UA"/>
        </w:rPr>
      </w:pPr>
      <w:r w:rsidRPr="009C33B9">
        <w:rPr>
          <w:i/>
          <w:sz w:val="28"/>
          <w:szCs w:val="28"/>
          <w:lang w:val="uk-UA"/>
        </w:rPr>
        <w:t xml:space="preserve">Секретар Конкурсної комісії </w:t>
      </w:r>
      <w:r w:rsidR="00D06470" w:rsidRPr="009C33B9">
        <w:rPr>
          <w:i/>
          <w:sz w:val="28"/>
          <w:szCs w:val="28"/>
          <w:lang w:val="uk-UA"/>
        </w:rPr>
        <w:t>№ 3</w:t>
      </w:r>
    </w:p>
    <w:sectPr w:rsidR="00334220" w:rsidRPr="005C5DBC" w:rsidSect="008974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1D66D7"/>
    <w:rsid w:val="00334220"/>
    <w:rsid w:val="004011BA"/>
    <w:rsid w:val="004476BF"/>
    <w:rsid w:val="004A6CD2"/>
    <w:rsid w:val="004B70C5"/>
    <w:rsid w:val="004E673C"/>
    <w:rsid w:val="00572D6F"/>
    <w:rsid w:val="005C5DBC"/>
    <w:rsid w:val="006E123D"/>
    <w:rsid w:val="007127E4"/>
    <w:rsid w:val="00777770"/>
    <w:rsid w:val="0078795C"/>
    <w:rsid w:val="007E5C28"/>
    <w:rsid w:val="008974CE"/>
    <w:rsid w:val="008C7EEF"/>
    <w:rsid w:val="009C33B9"/>
    <w:rsid w:val="009E3A82"/>
    <w:rsid w:val="00C00859"/>
    <w:rsid w:val="00C44FCF"/>
    <w:rsid w:val="00C54F74"/>
    <w:rsid w:val="00C554AD"/>
    <w:rsid w:val="00CB52B8"/>
    <w:rsid w:val="00CB6BEC"/>
    <w:rsid w:val="00D06470"/>
    <w:rsid w:val="00D55838"/>
    <w:rsid w:val="00DE70C0"/>
    <w:rsid w:val="00F4350D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E8D93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572D6F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Красовський Іван Юрійович</cp:lastModifiedBy>
  <cp:revision>2</cp:revision>
  <cp:lastPrinted>2016-10-13T12:10:00Z</cp:lastPrinted>
  <dcterms:created xsi:type="dcterms:W3CDTF">2016-10-13T12:11:00Z</dcterms:created>
  <dcterms:modified xsi:type="dcterms:W3CDTF">2016-10-13T12:11:00Z</dcterms:modified>
</cp:coreProperties>
</file>