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9B" w:rsidRDefault="00114C9B" w:rsidP="00FA76E4">
      <w:pPr>
        <w:jc w:val="center"/>
        <w:rPr>
          <w:b/>
          <w:sz w:val="28"/>
          <w:szCs w:val="28"/>
          <w:lang w:val="uk-UA"/>
        </w:rPr>
      </w:pPr>
    </w:p>
    <w:p w:rsidR="006D1B38" w:rsidRPr="00591A94" w:rsidRDefault="00BA2B0A" w:rsidP="00FA76E4">
      <w:pPr>
        <w:jc w:val="center"/>
        <w:rPr>
          <w:b/>
          <w:sz w:val="28"/>
          <w:szCs w:val="28"/>
          <w:lang w:val="uk-UA"/>
        </w:rPr>
      </w:pPr>
      <w:r w:rsidRPr="00591A94">
        <w:rPr>
          <w:b/>
          <w:sz w:val="28"/>
          <w:szCs w:val="28"/>
          <w:lang w:val="uk-UA"/>
        </w:rPr>
        <w:t>ПРОФІЛЬ ПОСАДИ</w:t>
      </w:r>
    </w:p>
    <w:p w:rsidR="004D7E8A" w:rsidRDefault="00E651CC" w:rsidP="00A72EC3">
      <w:pPr>
        <w:jc w:val="center"/>
        <w:rPr>
          <w:b/>
          <w:sz w:val="28"/>
          <w:szCs w:val="28"/>
          <w:lang w:val="uk-UA"/>
        </w:rPr>
      </w:pPr>
      <w:r w:rsidRPr="00591A94">
        <w:rPr>
          <w:b/>
          <w:sz w:val="28"/>
          <w:szCs w:val="28"/>
          <w:lang w:val="uk-UA"/>
        </w:rPr>
        <w:t>«</w:t>
      </w:r>
      <w:r w:rsidR="00D3542E" w:rsidRPr="00591A94">
        <w:rPr>
          <w:b/>
          <w:sz w:val="28"/>
          <w:szCs w:val="28"/>
          <w:lang w:val="uk-UA"/>
        </w:rPr>
        <w:t xml:space="preserve">Головний спеціаліст </w:t>
      </w:r>
      <w:r w:rsidR="004D7E8A">
        <w:rPr>
          <w:b/>
          <w:sz w:val="28"/>
          <w:szCs w:val="28"/>
          <w:lang w:val="uk-UA"/>
        </w:rPr>
        <w:t>відділу управління даними</w:t>
      </w:r>
    </w:p>
    <w:p w:rsidR="006D1B38" w:rsidRPr="00591A94" w:rsidRDefault="00D3542E" w:rsidP="00A72EC3">
      <w:pPr>
        <w:jc w:val="center"/>
        <w:rPr>
          <w:b/>
          <w:sz w:val="28"/>
          <w:szCs w:val="28"/>
          <w:lang w:val="uk-UA"/>
        </w:rPr>
      </w:pPr>
      <w:r w:rsidRPr="00591A94">
        <w:rPr>
          <w:b/>
          <w:sz w:val="28"/>
          <w:szCs w:val="28"/>
          <w:lang w:val="uk-UA"/>
        </w:rPr>
        <w:t>Управління аналітики та обробки інформації»</w:t>
      </w:r>
    </w:p>
    <w:p w:rsidR="006D1B38" w:rsidRPr="00591A94" w:rsidRDefault="006D1B38" w:rsidP="00A72EC3">
      <w:pPr>
        <w:jc w:val="center"/>
        <w:rPr>
          <w:b/>
          <w:sz w:val="28"/>
          <w:szCs w:val="28"/>
          <w:lang w:val="uk-UA"/>
        </w:rPr>
      </w:pPr>
      <w:r w:rsidRPr="00591A94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591A94" w:rsidRDefault="006D1B38" w:rsidP="00A72EC3">
      <w:pPr>
        <w:jc w:val="center"/>
        <w:rPr>
          <w:bCs/>
          <w:lang w:val="uk-UA"/>
        </w:rPr>
      </w:pPr>
    </w:p>
    <w:tbl>
      <w:tblPr>
        <w:tblW w:w="4927" w:type="pct"/>
        <w:tblLook w:val="00A0" w:firstRow="1" w:lastRow="0" w:firstColumn="1" w:lastColumn="0" w:noHBand="0" w:noVBand="0"/>
      </w:tblPr>
      <w:tblGrid>
        <w:gridCol w:w="4394"/>
        <w:gridCol w:w="5104"/>
      </w:tblGrid>
      <w:tr w:rsidR="006D1B38" w:rsidRPr="00591A94" w:rsidTr="00DB1A72">
        <w:tc>
          <w:tcPr>
            <w:tcW w:w="4394" w:type="dxa"/>
          </w:tcPr>
          <w:p w:rsidR="006D1B38" w:rsidRPr="00591A94" w:rsidRDefault="006D1B38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4" w:type="dxa"/>
          </w:tcPr>
          <w:p w:rsidR="006D1B38" w:rsidRPr="0045394B" w:rsidRDefault="006D1B38" w:rsidP="00A02006">
            <w:pPr>
              <w:rPr>
                <w:sz w:val="26"/>
                <w:szCs w:val="26"/>
                <w:lang w:val="uk-UA"/>
              </w:rPr>
            </w:pPr>
            <w:r w:rsidRPr="0045394B">
              <w:rPr>
                <w:sz w:val="26"/>
                <w:szCs w:val="26"/>
                <w:lang w:val="uk-UA"/>
              </w:rPr>
              <w:t>ЗАТВЕРДЖУЮ</w:t>
            </w:r>
          </w:p>
          <w:p w:rsidR="00E651CC" w:rsidRPr="0045394B" w:rsidRDefault="00E651CC" w:rsidP="00A02006">
            <w:pPr>
              <w:rPr>
                <w:sz w:val="26"/>
                <w:szCs w:val="26"/>
                <w:lang w:val="uk-UA"/>
              </w:rPr>
            </w:pPr>
          </w:p>
        </w:tc>
      </w:tr>
      <w:tr w:rsidR="006D1B38" w:rsidRPr="00591A94" w:rsidTr="00DB1A72">
        <w:tc>
          <w:tcPr>
            <w:tcW w:w="4394" w:type="dxa"/>
          </w:tcPr>
          <w:p w:rsidR="006D1B38" w:rsidRPr="00591A94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6D1B38" w:rsidRPr="0045394B" w:rsidRDefault="0045394B" w:rsidP="00A95115">
            <w:pPr>
              <w:ind w:right="-220"/>
              <w:rPr>
                <w:b/>
                <w:sz w:val="26"/>
                <w:szCs w:val="26"/>
                <w:lang w:val="uk-UA"/>
              </w:rPr>
            </w:pPr>
            <w:r w:rsidRPr="0045394B">
              <w:rPr>
                <w:b/>
                <w:sz w:val="26"/>
                <w:szCs w:val="26"/>
                <w:lang w:val="uk-UA"/>
              </w:rPr>
              <w:t>Директор</w:t>
            </w:r>
            <w:r w:rsidR="00DB1A72" w:rsidRPr="0045394B">
              <w:rPr>
                <w:b/>
                <w:sz w:val="26"/>
                <w:szCs w:val="26"/>
                <w:lang w:val="uk-UA"/>
              </w:rPr>
              <w:t xml:space="preserve"> </w:t>
            </w:r>
            <w:r w:rsidR="00A95115" w:rsidRPr="0045394B">
              <w:rPr>
                <w:b/>
                <w:sz w:val="26"/>
                <w:szCs w:val="26"/>
                <w:lang w:val="uk-UA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uk-UA"/>
              </w:rPr>
              <w:t xml:space="preserve">             </w:t>
            </w:r>
            <w:r w:rsidR="000E14E9" w:rsidRPr="0045394B">
              <w:rPr>
                <w:b/>
                <w:sz w:val="26"/>
                <w:szCs w:val="26"/>
                <w:lang w:val="uk-UA"/>
              </w:rPr>
              <w:t>А.С. Ситник</w:t>
            </w:r>
          </w:p>
        </w:tc>
      </w:tr>
      <w:tr w:rsidR="006D1B38" w:rsidRPr="00591A94" w:rsidTr="00DB1A72">
        <w:tc>
          <w:tcPr>
            <w:tcW w:w="4394" w:type="dxa"/>
          </w:tcPr>
          <w:p w:rsidR="006D1B38" w:rsidRPr="00591A94" w:rsidRDefault="006D1B38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6D1B38" w:rsidRPr="00591A94" w:rsidRDefault="006D1B38" w:rsidP="00263401">
            <w:pPr>
              <w:rPr>
                <w:sz w:val="18"/>
                <w:szCs w:val="28"/>
                <w:lang w:val="uk-UA"/>
              </w:rPr>
            </w:pPr>
            <w:r w:rsidRPr="00591A94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591A94">
              <w:rPr>
                <w:sz w:val="18"/>
                <w:szCs w:val="28"/>
                <w:lang w:val="uk-UA"/>
              </w:rPr>
              <w:br/>
            </w:r>
          </w:p>
          <w:p w:rsidR="00E651CC" w:rsidRPr="00591A94" w:rsidRDefault="00E651CC" w:rsidP="00263401">
            <w:pPr>
              <w:rPr>
                <w:sz w:val="18"/>
                <w:szCs w:val="28"/>
                <w:lang w:val="uk-UA"/>
              </w:rPr>
            </w:pPr>
          </w:p>
        </w:tc>
      </w:tr>
      <w:tr w:rsidR="006D1B38" w:rsidRPr="00591A94" w:rsidTr="00DB1A72">
        <w:tc>
          <w:tcPr>
            <w:tcW w:w="4394" w:type="dxa"/>
          </w:tcPr>
          <w:p w:rsidR="006D1B38" w:rsidRPr="00591A94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5104" w:type="dxa"/>
          </w:tcPr>
          <w:p w:rsidR="006D1B38" w:rsidRPr="00591A94" w:rsidRDefault="004D7E8A" w:rsidP="00552CDA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552CDA">
              <w:rPr>
                <w:lang w:val="uk-UA"/>
              </w:rPr>
              <w:t>16</w:t>
            </w:r>
            <w:r w:rsidR="00B05983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="00552CDA">
              <w:rPr>
                <w:lang w:val="uk-UA"/>
              </w:rPr>
              <w:t>вересня</w:t>
            </w:r>
            <w:bookmarkStart w:id="0" w:name="_GoBack"/>
            <w:bookmarkEnd w:id="0"/>
            <w:r>
              <w:rPr>
                <w:lang w:val="uk-UA"/>
              </w:rPr>
              <w:t xml:space="preserve"> 2021</w:t>
            </w:r>
            <w:r w:rsidR="00B05983">
              <w:rPr>
                <w:lang w:val="uk-UA"/>
              </w:rPr>
              <w:t xml:space="preserve"> року</w:t>
            </w:r>
          </w:p>
        </w:tc>
      </w:tr>
    </w:tbl>
    <w:p w:rsidR="00B02900" w:rsidRDefault="00B02900" w:rsidP="00A72EC3">
      <w:pPr>
        <w:jc w:val="center"/>
        <w:rPr>
          <w:bCs/>
          <w:lang w:val="uk-UA"/>
        </w:rPr>
      </w:pPr>
    </w:p>
    <w:p w:rsidR="0045394B" w:rsidRPr="00591A94" w:rsidRDefault="0045394B" w:rsidP="00A72EC3">
      <w:pPr>
        <w:jc w:val="center"/>
        <w:rPr>
          <w:bCs/>
          <w:lang w:val="uk-UA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445"/>
        <w:gridCol w:w="5669"/>
      </w:tblGrid>
      <w:tr w:rsidR="006D1B38" w:rsidRPr="00591A94" w:rsidTr="00114C9B">
        <w:tc>
          <w:tcPr>
            <w:tcW w:w="804" w:type="dxa"/>
          </w:tcPr>
          <w:p w:rsidR="006D1B38" w:rsidRPr="00591A94" w:rsidRDefault="006D1B38" w:rsidP="00B05983">
            <w:pPr>
              <w:jc w:val="center"/>
              <w:rPr>
                <w:b/>
                <w:bCs/>
                <w:lang w:val="uk-UA"/>
              </w:rPr>
            </w:pPr>
            <w:r w:rsidRPr="00591A94">
              <w:rPr>
                <w:b/>
                <w:bCs/>
                <w:lang w:val="uk-UA"/>
              </w:rPr>
              <w:t>І</w:t>
            </w:r>
          </w:p>
        </w:tc>
        <w:tc>
          <w:tcPr>
            <w:tcW w:w="9114" w:type="dxa"/>
            <w:gridSpan w:val="2"/>
          </w:tcPr>
          <w:p w:rsidR="006D1B38" w:rsidRPr="00591A94" w:rsidRDefault="006D1B38" w:rsidP="00BA2B0A">
            <w:pPr>
              <w:jc w:val="center"/>
              <w:rPr>
                <w:b/>
                <w:bCs/>
                <w:lang w:val="uk-UA"/>
              </w:rPr>
            </w:pPr>
            <w:r w:rsidRPr="00591A94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591A94" w:rsidTr="00114C9B">
        <w:tc>
          <w:tcPr>
            <w:tcW w:w="804" w:type="dxa"/>
          </w:tcPr>
          <w:p w:rsidR="006D1B38" w:rsidRPr="00591A94" w:rsidRDefault="006D1B38" w:rsidP="00B05983">
            <w:pPr>
              <w:numPr>
                <w:ilvl w:val="0"/>
                <w:numId w:val="1"/>
              </w:numPr>
              <w:tabs>
                <w:tab w:val="clear" w:pos="360"/>
              </w:tabs>
              <w:ind w:left="164" w:hanging="164"/>
              <w:jc w:val="center"/>
              <w:rPr>
                <w:lang w:val="uk-UA"/>
              </w:rPr>
            </w:pPr>
          </w:p>
        </w:tc>
        <w:tc>
          <w:tcPr>
            <w:tcW w:w="3445" w:type="dxa"/>
          </w:tcPr>
          <w:p w:rsidR="006D1B38" w:rsidRPr="00591A94" w:rsidRDefault="006D1B38" w:rsidP="000B13A4">
            <w:pPr>
              <w:rPr>
                <w:lang w:val="uk-UA"/>
              </w:rPr>
            </w:pPr>
            <w:r w:rsidRPr="00591A94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669" w:type="dxa"/>
          </w:tcPr>
          <w:p w:rsidR="006D1B38" w:rsidRPr="00591A94" w:rsidRDefault="006D1B38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Національне антикорупційне бюро України</w:t>
            </w:r>
            <w:r w:rsidR="003E46C7" w:rsidRPr="00591A94">
              <w:rPr>
                <w:lang w:val="uk-UA"/>
              </w:rPr>
              <w:t xml:space="preserve"> (далі – Н</w:t>
            </w:r>
            <w:r w:rsidR="00BD54E0">
              <w:rPr>
                <w:lang w:val="uk-UA"/>
              </w:rPr>
              <w:t>аціональне бюро</w:t>
            </w:r>
            <w:r w:rsidR="003E46C7" w:rsidRPr="00591A94">
              <w:rPr>
                <w:lang w:val="uk-UA"/>
              </w:rPr>
              <w:t>)</w:t>
            </w:r>
          </w:p>
        </w:tc>
      </w:tr>
      <w:tr w:rsidR="006D1B38" w:rsidRPr="00591A94" w:rsidTr="00114C9B">
        <w:tc>
          <w:tcPr>
            <w:tcW w:w="804" w:type="dxa"/>
          </w:tcPr>
          <w:p w:rsidR="006D1B38" w:rsidRPr="00591A94" w:rsidRDefault="006D1B38" w:rsidP="00B05983">
            <w:pPr>
              <w:numPr>
                <w:ilvl w:val="0"/>
                <w:numId w:val="1"/>
              </w:numPr>
              <w:tabs>
                <w:tab w:val="clear" w:pos="360"/>
              </w:tabs>
              <w:ind w:left="164" w:hanging="164"/>
              <w:jc w:val="center"/>
              <w:rPr>
                <w:lang w:val="uk-UA"/>
              </w:rPr>
            </w:pPr>
          </w:p>
        </w:tc>
        <w:tc>
          <w:tcPr>
            <w:tcW w:w="3445" w:type="dxa"/>
          </w:tcPr>
          <w:p w:rsidR="006D1B38" w:rsidRPr="00591A94" w:rsidRDefault="006D1B38" w:rsidP="000B13A4">
            <w:pPr>
              <w:rPr>
                <w:lang w:val="uk-UA"/>
              </w:rPr>
            </w:pPr>
            <w:r w:rsidRPr="00591A94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669" w:type="dxa"/>
          </w:tcPr>
          <w:p w:rsidR="006D1B38" w:rsidRPr="00591A94" w:rsidRDefault="00D3542E" w:rsidP="00591A9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591A94">
              <w:rPr>
                <w:bCs/>
                <w:lang w:val="uk-UA"/>
              </w:rPr>
              <w:t>Відділ управління даними</w:t>
            </w:r>
            <w:r w:rsidR="00E36A07" w:rsidRPr="00591A94">
              <w:rPr>
                <w:bCs/>
                <w:lang w:val="uk-UA"/>
              </w:rPr>
              <w:t xml:space="preserve"> </w:t>
            </w:r>
            <w:r w:rsidR="006D1B38" w:rsidRPr="00591A94">
              <w:rPr>
                <w:bCs/>
                <w:lang w:val="uk-UA"/>
              </w:rPr>
              <w:t>Управління аналітики та обробки інформації</w:t>
            </w:r>
          </w:p>
        </w:tc>
      </w:tr>
      <w:tr w:rsidR="006D1B38" w:rsidRPr="00591A94" w:rsidTr="00114C9B">
        <w:tc>
          <w:tcPr>
            <w:tcW w:w="804" w:type="dxa"/>
          </w:tcPr>
          <w:p w:rsidR="006D1B38" w:rsidRPr="00591A94" w:rsidRDefault="006D1B38" w:rsidP="00B05983">
            <w:pPr>
              <w:numPr>
                <w:ilvl w:val="0"/>
                <w:numId w:val="1"/>
              </w:numPr>
              <w:tabs>
                <w:tab w:val="clear" w:pos="360"/>
              </w:tabs>
              <w:ind w:left="164" w:hanging="164"/>
              <w:jc w:val="center"/>
              <w:rPr>
                <w:lang w:val="uk-UA"/>
              </w:rPr>
            </w:pPr>
          </w:p>
        </w:tc>
        <w:tc>
          <w:tcPr>
            <w:tcW w:w="3445" w:type="dxa"/>
          </w:tcPr>
          <w:p w:rsidR="006D1B38" w:rsidRPr="00591A94" w:rsidRDefault="006D1B38" w:rsidP="000B13A4">
            <w:pPr>
              <w:rPr>
                <w:lang w:val="uk-UA"/>
              </w:rPr>
            </w:pPr>
            <w:r w:rsidRPr="00591A94">
              <w:rPr>
                <w:lang w:val="uk-UA"/>
              </w:rPr>
              <w:t>Найменування посади</w:t>
            </w:r>
          </w:p>
        </w:tc>
        <w:tc>
          <w:tcPr>
            <w:tcW w:w="5669" w:type="dxa"/>
          </w:tcPr>
          <w:p w:rsidR="006D1B38" w:rsidRDefault="007F29F4" w:rsidP="007D150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 w:rsidRPr="00591A94">
              <w:rPr>
                <w:bCs/>
                <w:lang w:val="uk-UA"/>
              </w:rPr>
              <w:t xml:space="preserve">Головний спеціаліст </w:t>
            </w:r>
          </w:p>
          <w:p w:rsidR="00114C9B" w:rsidRPr="00591A94" w:rsidRDefault="00114C9B" w:rsidP="007D150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</w:p>
        </w:tc>
      </w:tr>
      <w:tr w:rsidR="006E5B7E" w:rsidRPr="00591A94" w:rsidTr="00114C9B">
        <w:tc>
          <w:tcPr>
            <w:tcW w:w="804" w:type="dxa"/>
          </w:tcPr>
          <w:p w:rsidR="006E5B7E" w:rsidRPr="00591A94" w:rsidRDefault="006E5B7E" w:rsidP="00B05983">
            <w:pPr>
              <w:numPr>
                <w:ilvl w:val="0"/>
                <w:numId w:val="1"/>
              </w:numPr>
              <w:tabs>
                <w:tab w:val="clear" w:pos="360"/>
              </w:tabs>
              <w:ind w:left="164" w:hanging="164"/>
              <w:jc w:val="center"/>
              <w:rPr>
                <w:caps/>
                <w:lang w:val="uk-UA"/>
              </w:rPr>
            </w:pPr>
          </w:p>
        </w:tc>
        <w:tc>
          <w:tcPr>
            <w:tcW w:w="3445" w:type="dxa"/>
          </w:tcPr>
          <w:p w:rsidR="006E5B7E" w:rsidRPr="00591A94" w:rsidRDefault="006E5B7E" w:rsidP="006E5B7E">
            <w:pPr>
              <w:rPr>
                <w:caps/>
                <w:lang w:val="uk-UA"/>
              </w:rPr>
            </w:pPr>
            <w:r w:rsidRPr="00591A94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669" w:type="dxa"/>
          </w:tcPr>
          <w:p w:rsidR="006E5B7E" w:rsidRPr="00591A94" w:rsidRDefault="00D3542E" w:rsidP="006E5B7E">
            <w:pPr>
              <w:rPr>
                <w:lang w:val="uk-UA"/>
              </w:rPr>
            </w:pPr>
            <w:r w:rsidRPr="00591A94">
              <w:rPr>
                <w:lang w:val="uk-UA"/>
              </w:rPr>
              <w:t>«В»</w:t>
            </w:r>
          </w:p>
        </w:tc>
      </w:tr>
      <w:tr w:rsidR="006D1B38" w:rsidRPr="00552CDA" w:rsidTr="00114C9B">
        <w:trPr>
          <w:trHeight w:val="1755"/>
        </w:trPr>
        <w:tc>
          <w:tcPr>
            <w:tcW w:w="804" w:type="dxa"/>
          </w:tcPr>
          <w:p w:rsidR="006D1B38" w:rsidRPr="00591A94" w:rsidRDefault="006D1B38" w:rsidP="00B05983">
            <w:pPr>
              <w:numPr>
                <w:ilvl w:val="0"/>
                <w:numId w:val="1"/>
              </w:numPr>
              <w:tabs>
                <w:tab w:val="clear" w:pos="360"/>
              </w:tabs>
              <w:ind w:left="164" w:hanging="164"/>
              <w:jc w:val="center"/>
              <w:rPr>
                <w:caps/>
                <w:lang w:val="uk-UA"/>
              </w:rPr>
            </w:pPr>
          </w:p>
        </w:tc>
        <w:tc>
          <w:tcPr>
            <w:tcW w:w="3445" w:type="dxa"/>
          </w:tcPr>
          <w:p w:rsidR="006D1B38" w:rsidRPr="00FF7680" w:rsidRDefault="006D1B38" w:rsidP="000B13A4">
            <w:pPr>
              <w:rPr>
                <w:caps/>
                <w:lang w:val="uk-UA"/>
              </w:rPr>
            </w:pPr>
            <w:r w:rsidRPr="00FF7680">
              <w:rPr>
                <w:lang w:val="uk-UA"/>
              </w:rPr>
              <w:t>Мета посади</w:t>
            </w:r>
          </w:p>
        </w:tc>
        <w:tc>
          <w:tcPr>
            <w:tcW w:w="5669" w:type="dxa"/>
          </w:tcPr>
          <w:p w:rsidR="006D1B38" w:rsidRDefault="00907A3B" w:rsidP="00E36A07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EC7831">
              <w:t>Здійснення заходів із збору або одержання цифрової інформації (даних), направлених на виявлення кримінальних правопорушень, віднесених до підслідності Національного антикорупційного бюро України, з електронних носіїв</w:t>
            </w:r>
            <w:r>
              <w:t xml:space="preserve"> (ПК, серверів, телефонів тощо)</w:t>
            </w:r>
          </w:p>
          <w:p w:rsidR="00114C9B" w:rsidRPr="00591A94" w:rsidRDefault="00114C9B" w:rsidP="00E36A07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</w:p>
        </w:tc>
      </w:tr>
      <w:tr w:rsidR="006D1B38" w:rsidRPr="00591A94" w:rsidTr="00114C9B">
        <w:tc>
          <w:tcPr>
            <w:tcW w:w="804" w:type="dxa"/>
          </w:tcPr>
          <w:p w:rsidR="006D1B38" w:rsidRPr="00591A94" w:rsidRDefault="006D1B38" w:rsidP="00B05983">
            <w:pPr>
              <w:numPr>
                <w:ilvl w:val="0"/>
                <w:numId w:val="1"/>
              </w:numPr>
              <w:tabs>
                <w:tab w:val="clear" w:pos="360"/>
              </w:tabs>
              <w:ind w:left="164" w:hanging="164"/>
              <w:jc w:val="center"/>
              <w:rPr>
                <w:lang w:val="uk-UA"/>
              </w:rPr>
            </w:pPr>
          </w:p>
        </w:tc>
        <w:tc>
          <w:tcPr>
            <w:tcW w:w="3445" w:type="dxa"/>
          </w:tcPr>
          <w:p w:rsidR="006D1B38" w:rsidRPr="00591A94" w:rsidRDefault="006D1B38" w:rsidP="000B13A4">
            <w:pPr>
              <w:rPr>
                <w:lang w:val="uk-UA"/>
              </w:rPr>
            </w:pPr>
            <w:r w:rsidRPr="00591A94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669" w:type="dxa"/>
          </w:tcPr>
          <w:p w:rsidR="00570C3D" w:rsidRPr="00FF7680" w:rsidRDefault="00570C3D" w:rsidP="00570C3D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бере участь у проведенні слідчих (розшукових) та інших процесуальних дій у якості спеціаліста у сфері інформаційних технологій</w:t>
            </w:r>
            <w:r w:rsidR="00AA4C1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(в частині криміналістичного дослідження електронних носіїв інформації)</w:t>
            </w:r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570C3D" w:rsidRPr="00FF7680" w:rsidRDefault="00570C3D" w:rsidP="00570C3D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бере участь у процесуальних діях під час судового розгляду в якості спеціаліста у сфері інформаційних технологій</w:t>
            </w:r>
            <w:r w:rsidR="00AA4C1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(в частині криміналістичного дослідження електронних носіїв інформації)</w:t>
            </w:r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570C3D" w:rsidRPr="00FF7680" w:rsidRDefault="00570C3D" w:rsidP="00570C3D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бере участь у відновленні електронної інформації з питань службової діяльності Національного бюро;</w:t>
            </w:r>
          </w:p>
          <w:p w:rsidR="00570C3D" w:rsidRDefault="00570C3D" w:rsidP="00570C3D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надає консультативну підтримку детективам Національного бюро в рамках досудового розслідування кримінальних проваджень в частині використання відомостей в електронній формі як доказів;</w:t>
            </w:r>
          </w:p>
          <w:p w:rsidR="00AA4C1B" w:rsidRPr="00AA4C1B" w:rsidRDefault="00AA4C1B" w:rsidP="00AA4C1B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AA4C1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розроб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ляє</w:t>
            </w:r>
            <w:r w:rsidRPr="00AA4C1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, впровадж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ує</w:t>
            </w:r>
            <w:r w:rsidRPr="00AA4C1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та використ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овує</w:t>
            </w:r>
            <w:r w:rsidRPr="00AA4C1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способів, методів, інструментів збору та обробки інформації;</w:t>
            </w:r>
          </w:p>
          <w:p w:rsidR="00A54F74" w:rsidRDefault="00907A3B" w:rsidP="00907A3B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907A3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бере участь у конференціях, семінарах, тренінгах з питань використання спеціальних знань 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у сфері інформаційних технологій </w:t>
            </w:r>
            <w:r w:rsidRPr="00907A3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у кримінальному процесі.</w:t>
            </w:r>
          </w:p>
          <w:p w:rsidR="00114C9B" w:rsidRPr="00570C3D" w:rsidRDefault="00114C9B" w:rsidP="00114C9B">
            <w:pPr>
              <w:pStyle w:val="10"/>
              <w:tabs>
                <w:tab w:val="left" w:pos="342"/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6D1B38" w:rsidRPr="00591A94" w:rsidTr="00114C9B">
        <w:tc>
          <w:tcPr>
            <w:tcW w:w="804" w:type="dxa"/>
          </w:tcPr>
          <w:p w:rsidR="006D1B38" w:rsidRPr="00B05983" w:rsidRDefault="006D1B38" w:rsidP="00B05983">
            <w:pPr>
              <w:ind w:left="164" w:hanging="164"/>
              <w:jc w:val="center"/>
              <w:rPr>
                <w:b/>
                <w:lang w:val="uk-UA"/>
              </w:rPr>
            </w:pPr>
            <w:r w:rsidRPr="00B05983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114" w:type="dxa"/>
            <w:gridSpan w:val="2"/>
          </w:tcPr>
          <w:p w:rsidR="006D1B38" w:rsidRPr="00591A94" w:rsidRDefault="00BA2B0A" w:rsidP="00BA2B0A">
            <w:pPr>
              <w:tabs>
                <w:tab w:val="left" w:pos="327"/>
              </w:tabs>
              <w:jc w:val="center"/>
              <w:rPr>
                <w:lang w:val="uk-UA"/>
              </w:rPr>
            </w:pPr>
            <w:r w:rsidRPr="00591A94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591A94" w:rsidTr="00114C9B">
        <w:tc>
          <w:tcPr>
            <w:tcW w:w="9918" w:type="dxa"/>
            <w:gridSpan w:val="3"/>
          </w:tcPr>
          <w:p w:rsidR="006E5B7E" w:rsidRPr="00591A94" w:rsidRDefault="006E5B7E" w:rsidP="00B05983">
            <w:pPr>
              <w:numPr>
                <w:ilvl w:val="3"/>
                <w:numId w:val="1"/>
              </w:numPr>
              <w:tabs>
                <w:tab w:val="clear" w:pos="2520"/>
              </w:tabs>
              <w:ind w:left="164" w:hanging="164"/>
              <w:jc w:val="center"/>
              <w:rPr>
                <w:lang w:val="uk-UA"/>
              </w:rPr>
            </w:pPr>
            <w:r w:rsidRPr="00591A94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6430AF" w:rsidRPr="006430AF" w:rsidTr="00114C9B">
        <w:tc>
          <w:tcPr>
            <w:tcW w:w="804" w:type="dxa"/>
            <w:vMerge w:val="restart"/>
          </w:tcPr>
          <w:p w:rsidR="00D47F83" w:rsidRPr="006430AF" w:rsidRDefault="00D47F83" w:rsidP="00B05983">
            <w:pPr>
              <w:ind w:left="164" w:hanging="164"/>
              <w:jc w:val="center"/>
              <w:rPr>
                <w:lang w:val="uk-UA"/>
              </w:rPr>
            </w:pPr>
            <w:r w:rsidRPr="006430AF">
              <w:rPr>
                <w:lang w:val="uk-UA"/>
              </w:rPr>
              <w:t>1.1</w:t>
            </w:r>
          </w:p>
        </w:tc>
        <w:tc>
          <w:tcPr>
            <w:tcW w:w="3445" w:type="dxa"/>
          </w:tcPr>
          <w:p w:rsidR="00D47F83" w:rsidRPr="006430AF" w:rsidRDefault="00D47F83" w:rsidP="000B13A4">
            <w:pPr>
              <w:rPr>
                <w:lang w:val="uk-UA"/>
              </w:rPr>
            </w:pPr>
            <w:r w:rsidRPr="006430AF">
              <w:rPr>
                <w:lang w:val="uk-UA"/>
              </w:rPr>
              <w:t>Освіта</w:t>
            </w:r>
          </w:p>
        </w:tc>
        <w:tc>
          <w:tcPr>
            <w:tcW w:w="5669" w:type="dxa"/>
          </w:tcPr>
          <w:p w:rsidR="00D47F83" w:rsidRPr="006430AF" w:rsidRDefault="00B05983" w:rsidP="00874D0A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Вища.</w:t>
            </w:r>
          </w:p>
        </w:tc>
      </w:tr>
      <w:tr w:rsidR="006430AF" w:rsidRPr="006430AF" w:rsidTr="00114C9B">
        <w:tc>
          <w:tcPr>
            <w:tcW w:w="804" w:type="dxa"/>
            <w:vMerge/>
          </w:tcPr>
          <w:p w:rsidR="00D47F83" w:rsidRPr="006430AF" w:rsidRDefault="00D47F83" w:rsidP="00B05983">
            <w:pPr>
              <w:ind w:left="164" w:hanging="164"/>
              <w:jc w:val="center"/>
              <w:rPr>
                <w:lang w:val="uk-UA"/>
              </w:rPr>
            </w:pPr>
          </w:p>
        </w:tc>
        <w:tc>
          <w:tcPr>
            <w:tcW w:w="3445" w:type="dxa"/>
          </w:tcPr>
          <w:p w:rsidR="00D47F83" w:rsidRPr="006430AF" w:rsidRDefault="00D47F83" w:rsidP="000B13A4">
            <w:pPr>
              <w:rPr>
                <w:lang w:val="uk-UA"/>
              </w:rPr>
            </w:pPr>
            <w:r w:rsidRPr="006430AF">
              <w:rPr>
                <w:lang w:val="uk-UA"/>
              </w:rPr>
              <w:t>Ступінь вищої освіти</w:t>
            </w:r>
          </w:p>
        </w:tc>
        <w:tc>
          <w:tcPr>
            <w:tcW w:w="5669" w:type="dxa"/>
          </w:tcPr>
          <w:p w:rsidR="00D47F83" w:rsidRPr="006430AF" w:rsidRDefault="00B05983" w:rsidP="000E14E9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B05983">
              <w:rPr>
                <w:lang w:val="uk-UA"/>
              </w:rPr>
              <w:t>Магістр (спеціаліст), бакалавр (дипломований після 2015 року).</w:t>
            </w:r>
          </w:p>
        </w:tc>
      </w:tr>
      <w:tr w:rsidR="00C22C6A" w:rsidRPr="00591A94" w:rsidTr="00114C9B">
        <w:tc>
          <w:tcPr>
            <w:tcW w:w="804" w:type="dxa"/>
          </w:tcPr>
          <w:p w:rsidR="00C22C6A" w:rsidRPr="00591A94" w:rsidRDefault="0033133C" w:rsidP="00B05983">
            <w:pPr>
              <w:ind w:left="164" w:hanging="164"/>
              <w:jc w:val="center"/>
              <w:rPr>
                <w:caps/>
                <w:lang w:val="uk-UA"/>
              </w:rPr>
            </w:pPr>
            <w:r w:rsidRPr="00591A94">
              <w:rPr>
                <w:caps/>
                <w:lang w:val="uk-UA"/>
              </w:rPr>
              <w:t>1.2</w:t>
            </w:r>
          </w:p>
        </w:tc>
        <w:tc>
          <w:tcPr>
            <w:tcW w:w="3445" w:type="dxa"/>
          </w:tcPr>
          <w:p w:rsidR="00C22C6A" w:rsidRPr="00FA76E4" w:rsidRDefault="0033133C" w:rsidP="00C22C6A">
            <w:pPr>
              <w:rPr>
                <w:caps/>
              </w:rPr>
            </w:pPr>
            <w:r w:rsidRPr="00591A94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669" w:type="dxa"/>
          </w:tcPr>
          <w:p w:rsidR="00C22C6A" w:rsidRPr="00591A94" w:rsidRDefault="00874D0A" w:rsidP="00683FF7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E751A2">
              <w:rPr>
                <w:lang w:val="uk-UA"/>
              </w:rPr>
              <w:t>Стаж роботи у сфері інформаційних технологій</w:t>
            </w:r>
            <w:r>
              <w:rPr>
                <w:lang w:val="uk-UA"/>
              </w:rPr>
              <w:t xml:space="preserve"> </w:t>
            </w:r>
            <w:r w:rsidR="00683FF7">
              <w:rPr>
                <w:lang w:val="uk-UA"/>
              </w:rPr>
              <w:t>не менше одного року протягом останніх двох років</w:t>
            </w:r>
            <w:r w:rsidR="00B05983">
              <w:rPr>
                <w:lang w:val="uk-UA"/>
              </w:rPr>
              <w:t>.</w:t>
            </w:r>
          </w:p>
        </w:tc>
      </w:tr>
      <w:tr w:rsidR="007C040A" w:rsidRPr="00591A94" w:rsidTr="00114C9B">
        <w:tc>
          <w:tcPr>
            <w:tcW w:w="804" w:type="dxa"/>
          </w:tcPr>
          <w:p w:rsidR="007C040A" w:rsidRPr="00591A94" w:rsidDel="00E7634A" w:rsidRDefault="007C040A" w:rsidP="00B05983">
            <w:pPr>
              <w:ind w:left="164" w:hanging="164"/>
              <w:jc w:val="center"/>
              <w:rPr>
                <w:caps/>
                <w:lang w:val="uk-UA"/>
              </w:rPr>
            </w:pPr>
            <w:r w:rsidRPr="00591A94">
              <w:rPr>
                <w:caps/>
                <w:lang w:val="uk-UA"/>
              </w:rPr>
              <w:t>1.3</w:t>
            </w:r>
          </w:p>
        </w:tc>
        <w:tc>
          <w:tcPr>
            <w:tcW w:w="3445" w:type="dxa"/>
          </w:tcPr>
          <w:p w:rsidR="007C040A" w:rsidRPr="00591A94" w:rsidDel="00E7634A" w:rsidRDefault="007C040A" w:rsidP="007C040A">
            <w:pPr>
              <w:rPr>
                <w:lang w:val="uk-UA"/>
              </w:rPr>
            </w:pPr>
            <w:r w:rsidRPr="00591A94">
              <w:rPr>
                <w:lang w:val="uk-UA"/>
              </w:rPr>
              <w:t>Володіння державною мовою</w:t>
            </w:r>
          </w:p>
        </w:tc>
        <w:tc>
          <w:tcPr>
            <w:tcW w:w="5669" w:type="dxa"/>
          </w:tcPr>
          <w:p w:rsidR="007C040A" w:rsidRPr="00591A94" w:rsidRDefault="007C040A" w:rsidP="007C040A">
            <w:pPr>
              <w:jc w:val="both"/>
              <w:rPr>
                <w:lang w:val="en-US"/>
              </w:rPr>
            </w:pPr>
            <w:r w:rsidRPr="00591A94">
              <w:rPr>
                <w:lang w:val="uk-UA"/>
              </w:rPr>
              <w:t>Вільно</w:t>
            </w:r>
            <w:r w:rsidR="00245BC9" w:rsidRPr="00591A94">
              <w:rPr>
                <w:lang w:val="en-US"/>
              </w:rPr>
              <w:t>.</w:t>
            </w:r>
          </w:p>
        </w:tc>
      </w:tr>
      <w:tr w:rsidR="007C040A" w:rsidRPr="00591A94" w:rsidTr="00114C9B">
        <w:tc>
          <w:tcPr>
            <w:tcW w:w="804" w:type="dxa"/>
          </w:tcPr>
          <w:p w:rsidR="007C040A" w:rsidRPr="00591A94" w:rsidRDefault="007C040A" w:rsidP="00B05983">
            <w:pPr>
              <w:ind w:left="164" w:hanging="164"/>
              <w:jc w:val="center"/>
              <w:rPr>
                <w:caps/>
                <w:lang w:val="uk-UA"/>
              </w:rPr>
            </w:pPr>
            <w:r w:rsidRPr="00591A94">
              <w:rPr>
                <w:caps/>
                <w:lang w:val="uk-UA"/>
              </w:rPr>
              <w:t>1.4</w:t>
            </w:r>
          </w:p>
        </w:tc>
        <w:tc>
          <w:tcPr>
            <w:tcW w:w="3445" w:type="dxa"/>
          </w:tcPr>
          <w:p w:rsidR="007C040A" w:rsidRPr="00591A94" w:rsidRDefault="00373903" w:rsidP="007C040A">
            <w:pPr>
              <w:rPr>
                <w:lang w:val="uk-UA"/>
              </w:rPr>
            </w:pPr>
            <w:r w:rsidRPr="00591A94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669" w:type="dxa"/>
          </w:tcPr>
          <w:p w:rsidR="007C040A" w:rsidRPr="00AA4C1B" w:rsidRDefault="00E2074F" w:rsidP="00683F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7C040A" w:rsidRPr="00591A94">
              <w:rPr>
                <w:lang w:val="uk-UA"/>
              </w:rPr>
              <w:t>олодіння англійською</w:t>
            </w:r>
            <w:r w:rsidR="00683FF7">
              <w:rPr>
                <w:lang w:val="uk-UA"/>
              </w:rPr>
              <w:t xml:space="preserve"> не нижче рівня </w:t>
            </w:r>
            <w:r w:rsidR="00683FF7">
              <w:rPr>
                <w:lang w:val="en-US"/>
              </w:rPr>
              <w:t>B</w:t>
            </w:r>
            <w:r w:rsidR="00683FF7" w:rsidRPr="00FA76E4">
              <w:t>1</w:t>
            </w:r>
            <w:r w:rsidR="00AA4C1B">
              <w:rPr>
                <w:lang w:val="uk-UA"/>
              </w:rPr>
              <w:t>.</w:t>
            </w:r>
          </w:p>
        </w:tc>
      </w:tr>
      <w:tr w:rsidR="007C040A" w:rsidRPr="00591A94" w:rsidTr="00114C9B">
        <w:tc>
          <w:tcPr>
            <w:tcW w:w="804" w:type="dxa"/>
          </w:tcPr>
          <w:p w:rsidR="007C040A" w:rsidRPr="00591A94" w:rsidRDefault="007C040A" w:rsidP="00B05983">
            <w:pPr>
              <w:ind w:left="164" w:hanging="164"/>
              <w:jc w:val="center"/>
              <w:rPr>
                <w:caps/>
                <w:lang w:val="uk-UA"/>
              </w:rPr>
            </w:pPr>
            <w:r w:rsidRPr="00591A94">
              <w:rPr>
                <w:caps/>
                <w:lang w:val="uk-UA"/>
              </w:rPr>
              <w:t>1.5</w:t>
            </w:r>
          </w:p>
        </w:tc>
        <w:tc>
          <w:tcPr>
            <w:tcW w:w="3445" w:type="dxa"/>
          </w:tcPr>
          <w:p w:rsidR="007C040A" w:rsidRPr="00591A94" w:rsidRDefault="007C040A" w:rsidP="007C040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669" w:type="dxa"/>
          </w:tcPr>
          <w:p w:rsidR="00114C9B" w:rsidRPr="00114C9B" w:rsidRDefault="00114C9B" w:rsidP="00114C9B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4C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 призначення.</w:t>
            </w:r>
          </w:p>
          <w:p w:rsidR="007C040A" w:rsidRPr="00591A94" w:rsidRDefault="00114C9B" w:rsidP="00114C9B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4C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114C9B" w:rsidRPr="00591A94" w:rsidTr="00114C9B">
        <w:tc>
          <w:tcPr>
            <w:tcW w:w="9918" w:type="dxa"/>
            <w:gridSpan w:val="3"/>
          </w:tcPr>
          <w:p w:rsidR="00114C9B" w:rsidRPr="00114C9B" w:rsidRDefault="00114C9B" w:rsidP="00114C9B">
            <w:pPr>
              <w:pStyle w:val="a8"/>
              <w:numPr>
                <w:ilvl w:val="3"/>
                <w:numId w:val="1"/>
              </w:numPr>
              <w:tabs>
                <w:tab w:val="clear" w:pos="2520"/>
              </w:tabs>
              <w:ind w:left="58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     </w:t>
            </w:r>
            <w:r w:rsidRPr="00114C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114C9B" w:rsidRPr="00552CDA" w:rsidTr="00114C9B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 w:rsidRPr="00591A94">
              <w:rPr>
                <w:caps/>
                <w:lang w:val="uk-UA"/>
              </w:rPr>
              <w:t>2.1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jc w:val="both"/>
              <w:rPr>
                <w:caps/>
                <w:lang w:val="uk-UA"/>
              </w:rPr>
            </w:pPr>
            <w:r w:rsidRPr="00591A94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669" w:type="dxa"/>
          </w:tcPr>
          <w:p w:rsidR="00114C9B" w:rsidRDefault="00114C9B" w:rsidP="00114C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Інформаційні технології</w:t>
            </w:r>
            <w:r w:rsidRPr="00E751A2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0E14E9">
              <w:rPr>
                <w:lang w:val="uk-UA"/>
              </w:rPr>
              <w:t>Автоматизація та приладобудування</w:t>
            </w:r>
            <w:r>
              <w:rPr>
                <w:lang w:val="uk-UA"/>
              </w:rPr>
              <w:t xml:space="preserve">, Електроніка та телекомунікації, </w:t>
            </w:r>
            <w:r w:rsidRPr="00E751A2">
              <w:rPr>
                <w:lang w:val="uk-UA"/>
              </w:rPr>
              <w:t>Інфор</w:t>
            </w:r>
            <w:r>
              <w:rPr>
                <w:lang w:val="uk-UA"/>
              </w:rPr>
              <w:t xml:space="preserve">матика та обчислювальна техніка, Інформаційна безпека, Комп’ютерна інженерія, </w:t>
            </w:r>
            <w:r w:rsidRPr="00383F78">
              <w:rPr>
                <w:lang w:val="uk-UA"/>
              </w:rPr>
              <w:t>Автоматика та управління</w:t>
            </w:r>
            <w:r>
              <w:rPr>
                <w:lang w:val="uk-UA"/>
              </w:rPr>
              <w:t xml:space="preserve">, </w:t>
            </w:r>
            <w:r w:rsidRPr="00F33A80">
              <w:rPr>
                <w:lang w:val="uk-UA"/>
              </w:rPr>
              <w:t>Електротехніка та електромеханіка</w:t>
            </w:r>
            <w:r>
              <w:rPr>
                <w:lang w:val="uk-UA"/>
              </w:rPr>
              <w:t xml:space="preserve">, </w:t>
            </w:r>
            <w:r w:rsidRPr="00F33A80">
              <w:rPr>
                <w:lang w:val="uk-UA"/>
              </w:rPr>
              <w:t>Електроніка</w:t>
            </w:r>
            <w:r>
              <w:rPr>
                <w:lang w:val="uk-UA"/>
              </w:rPr>
              <w:t xml:space="preserve">, </w:t>
            </w:r>
            <w:r w:rsidRPr="001F599D">
              <w:rPr>
                <w:lang w:val="uk-UA"/>
              </w:rPr>
              <w:t>Радіотехніка</w:t>
            </w:r>
            <w:r w:rsidRPr="00E751A2">
              <w:rPr>
                <w:lang w:val="uk-UA"/>
              </w:rPr>
              <w:t>.</w:t>
            </w:r>
          </w:p>
          <w:p w:rsidR="00114C9B" w:rsidRPr="002F5E1E" w:rsidRDefault="00114C9B" w:rsidP="00114C9B">
            <w:pPr>
              <w:jc w:val="both"/>
              <w:rPr>
                <w:lang w:val="uk-UA"/>
              </w:rPr>
            </w:pPr>
          </w:p>
        </w:tc>
      </w:tr>
      <w:tr w:rsidR="00114C9B" w:rsidRPr="00591A94" w:rsidTr="00114C9B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 w:rsidRPr="00591A94">
              <w:rPr>
                <w:caps/>
                <w:lang w:val="uk-UA"/>
              </w:rPr>
              <w:t>2.2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rPr>
                <w:caps/>
                <w:lang w:val="uk-UA"/>
              </w:rPr>
            </w:pPr>
            <w:r w:rsidRPr="00591A94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669" w:type="dxa"/>
          </w:tcPr>
          <w:p w:rsidR="00114C9B" w:rsidRPr="00591A94" w:rsidRDefault="00114C9B" w:rsidP="00114C9B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A4F39">
              <w:rPr>
                <w:lang w:val="uk-UA"/>
              </w:rPr>
              <w:t xml:space="preserve">Досвід проведення </w:t>
            </w:r>
            <w:r>
              <w:rPr>
                <w:lang w:val="uk-UA"/>
              </w:rPr>
              <w:t xml:space="preserve">судових </w:t>
            </w:r>
            <w:r w:rsidRPr="005A4F39">
              <w:rPr>
                <w:lang w:val="uk-UA"/>
              </w:rPr>
              <w:t>комп’ютерно-технічних експертиз є перевагою.</w:t>
            </w:r>
          </w:p>
        </w:tc>
      </w:tr>
      <w:tr w:rsidR="00114C9B" w:rsidRPr="00591A94" w:rsidTr="00114C9B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 w:rsidRPr="00591A94">
              <w:rPr>
                <w:lang w:val="uk-UA"/>
              </w:rPr>
              <w:br w:type="page"/>
            </w:r>
            <w:r w:rsidRPr="00591A94">
              <w:rPr>
                <w:lang w:val="uk-UA"/>
              </w:rPr>
              <w:br w:type="page"/>
            </w:r>
            <w:r w:rsidRPr="00591A94">
              <w:rPr>
                <w:caps/>
                <w:lang w:val="uk-UA"/>
              </w:rPr>
              <w:t>2.3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rPr>
                <w:lang w:val="uk-UA"/>
              </w:rPr>
            </w:pPr>
            <w:r w:rsidRPr="00591A94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669" w:type="dxa"/>
          </w:tcPr>
          <w:p w:rsidR="00114C9B" w:rsidRPr="00591A94" w:rsidRDefault="00114C9B" w:rsidP="00114C9B">
            <w:pPr>
              <w:pStyle w:val="1"/>
              <w:numPr>
                <w:ilvl w:val="0"/>
                <w:numId w:val="26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A94"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114C9B" w:rsidRPr="00591A94" w:rsidRDefault="00114C9B" w:rsidP="00114C9B">
            <w:pPr>
              <w:pStyle w:val="1"/>
              <w:numPr>
                <w:ilvl w:val="0"/>
                <w:numId w:val="26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A94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114C9B" w:rsidRPr="00591A94" w:rsidRDefault="00114C9B" w:rsidP="00114C9B">
            <w:pPr>
              <w:pStyle w:val="1"/>
              <w:numPr>
                <w:ilvl w:val="0"/>
                <w:numId w:val="26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A94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114C9B" w:rsidRDefault="00114C9B" w:rsidP="00114C9B">
            <w:pPr>
              <w:pStyle w:val="1"/>
              <w:numPr>
                <w:ilvl w:val="0"/>
                <w:numId w:val="26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A94">
              <w:rPr>
                <w:rFonts w:ascii="Times New Roman" w:hAnsi="Times New Roman"/>
                <w:sz w:val="24"/>
                <w:szCs w:val="24"/>
              </w:rPr>
              <w:t>Закон Укр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аїни «Про запобігання корупції». </w:t>
            </w:r>
          </w:p>
          <w:p w:rsidR="00114C9B" w:rsidRPr="00114C9B" w:rsidRDefault="00114C9B" w:rsidP="00114C9B">
            <w:pPr>
              <w:pStyle w:val="1"/>
              <w:tabs>
                <w:tab w:val="left" w:pos="327"/>
                <w:tab w:val="left" w:pos="359"/>
              </w:tabs>
              <w:spacing w:after="0" w:line="240" w:lineRule="auto"/>
              <w:ind w:left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C9B" w:rsidRPr="00591A94" w:rsidTr="00114C9B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 w:rsidRPr="00591A94">
              <w:rPr>
                <w:caps/>
                <w:lang w:val="uk-UA"/>
              </w:rPr>
              <w:t>2.4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rPr>
                <w:lang w:val="uk-UA"/>
              </w:rPr>
            </w:pPr>
            <w:r w:rsidRPr="00591A94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669" w:type="dxa"/>
          </w:tcPr>
          <w:p w:rsidR="00114C9B" w:rsidRDefault="00114C9B" w:rsidP="00114C9B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314" w:hanging="25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принципи зберігання інформації на сучасних носіях (SSD, HDD, USB-</w:t>
            </w:r>
            <w:proofErr w:type="spellStart"/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flash</w:t>
            </w:r>
            <w:proofErr w:type="spellEnd"/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memory</w:t>
            </w:r>
            <w:proofErr w:type="spellEnd"/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cards</w:t>
            </w:r>
            <w:proofErr w:type="spellEnd"/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т.ін</w:t>
            </w:r>
            <w:proofErr w:type="spellEnd"/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), їх організація та будова,</w:t>
            </w:r>
          </w:p>
          <w:p w:rsidR="00114C9B" w:rsidRDefault="00114C9B" w:rsidP="00114C9B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314" w:hanging="25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організація зберігання даних та структура файлових систем NTFS, FAT, EXT*, HFS/HFS+, </w:t>
            </w:r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  <w:lang w:val="en-US"/>
              </w:rPr>
              <w:t>APFS</w:t>
            </w:r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та ін.,</w:t>
            </w:r>
          </w:p>
          <w:p w:rsidR="00114C9B" w:rsidRDefault="00114C9B" w:rsidP="00114C9B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314" w:hanging="25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апаратна частини комп’ютерного (у тому числі серверного) обладнання, мобільних телефонів, смартфонів, планшетних комп’ютерів,</w:t>
            </w:r>
          </w:p>
          <w:p w:rsidR="00114C9B" w:rsidRDefault="00114C9B" w:rsidP="00114C9B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314" w:hanging="25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принципи побудови, організації роботи операційних систем Windows, UNIX/</w:t>
            </w:r>
            <w:proofErr w:type="spellStart"/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Linux</w:t>
            </w:r>
            <w:proofErr w:type="spellEnd"/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Android</w:t>
            </w:r>
            <w:proofErr w:type="spellEnd"/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MacOS</w:t>
            </w:r>
            <w:proofErr w:type="spellEnd"/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та прикладних програм; </w:t>
            </w:r>
          </w:p>
          <w:p w:rsidR="00114C9B" w:rsidRDefault="00114C9B" w:rsidP="00114C9B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314" w:hanging="25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інтерфейси обміну даними (SATA/PATA, SCSI, SAS, USB, </w:t>
            </w:r>
            <w:proofErr w:type="spellStart"/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FireWire</w:t>
            </w:r>
            <w:proofErr w:type="spellEnd"/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Fibre</w:t>
            </w:r>
            <w:proofErr w:type="spellEnd"/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);</w:t>
            </w:r>
          </w:p>
          <w:p w:rsidR="00114C9B" w:rsidRDefault="00114C9B" w:rsidP="00114C9B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314" w:hanging="25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принципи організації комп'ютерних мереж, засоби організації, протоколи передачі даних;</w:t>
            </w:r>
          </w:p>
          <w:p w:rsidR="00114C9B" w:rsidRDefault="00114C9B" w:rsidP="00114C9B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314" w:hanging="25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шифрування інформації: типи, алгоритми, системи (реалізації), способи подолання;</w:t>
            </w:r>
          </w:p>
          <w:p w:rsidR="00114C9B" w:rsidRDefault="00114C9B" w:rsidP="00114C9B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314" w:hanging="25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114C9B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норми службової, професійної етики та загальні принципи службової поведінки державних службовців.</w:t>
            </w:r>
          </w:p>
          <w:p w:rsidR="00114C9B" w:rsidRPr="00114C9B" w:rsidRDefault="00114C9B" w:rsidP="00114C9B">
            <w:pPr>
              <w:pStyle w:val="10"/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114C9B" w:rsidRPr="00591A94" w:rsidTr="00114C9B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 w:rsidRPr="00591A94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rPr>
                <w:lang w:val="uk-UA"/>
              </w:rPr>
            </w:pPr>
            <w:r w:rsidRPr="00591A94">
              <w:rPr>
                <w:lang w:val="uk-UA"/>
              </w:rPr>
              <w:t>Лідерство</w:t>
            </w:r>
          </w:p>
        </w:tc>
        <w:tc>
          <w:tcPr>
            <w:tcW w:w="5669" w:type="dxa"/>
          </w:tcPr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591A94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91A94">
              <w:rPr>
                <w:rFonts w:ascii="Times New Roman" w:hAnsi="Times New Roman"/>
                <w:sz w:val="24"/>
                <w:szCs w:val="24"/>
              </w:rPr>
              <w:t>вміння допомагати колегам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вирішенні складних завдань</w:t>
            </w:r>
          </w:p>
        </w:tc>
      </w:tr>
      <w:tr w:rsidR="00114C9B" w:rsidRPr="00591A94" w:rsidTr="00114C9B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 w:rsidRPr="00591A94">
              <w:rPr>
                <w:caps/>
                <w:lang w:val="uk-UA"/>
              </w:rPr>
              <w:t>2.6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rPr>
                <w:lang w:val="uk-UA"/>
              </w:rPr>
            </w:pPr>
            <w:r w:rsidRPr="00591A94">
              <w:rPr>
                <w:lang w:val="uk-UA"/>
              </w:rPr>
              <w:t>Прийняття ефективних рішень</w:t>
            </w:r>
          </w:p>
        </w:tc>
        <w:tc>
          <w:tcPr>
            <w:tcW w:w="5669" w:type="dxa"/>
          </w:tcPr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91A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91A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91A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91A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91A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114C9B" w:rsidRPr="00591A94" w:rsidTr="00114C9B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 w:rsidRPr="00591A94">
              <w:rPr>
                <w:caps/>
                <w:lang w:val="uk-UA"/>
              </w:rPr>
              <w:t>2.7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rPr>
                <w:lang w:val="uk-UA"/>
              </w:rPr>
            </w:pPr>
            <w:r w:rsidRPr="00591A94">
              <w:rPr>
                <w:lang w:val="uk-UA"/>
              </w:rPr>
              <w:t>Комунікація та взаємодія</w:t>
            </w:r>
          </w:p>
        </w:tc>
        <w:tc>
          <w:tcPr>
            <w:tcW w:w="5669" w:type="dxa"/>
          </w:tcPr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91A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91A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114C9B" w:rsidRPr="00591A94" w:rsidTr="00114C9B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 w:rsidRPr="00591A94">
              <w:rPr>
                <w:caps/>
                <w:lang w:val="uk-UA"/>
              </w:rPr>
              <w:t>2.8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rPr>
                <w:lang w:val="uk-UA"/>
              </w:rPr>
            </w:pPr>
            <w:r w:rsidRPr="00591A94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669" w:type="dxa"/>
          </w:tcPr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91A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91A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114C9B" w:rsidRPr="00591A94" w:rsidTr="00114C9B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 w:rsidRPr="00591A94">
              <w:rPr>
                <w:caps/>
                <w:lang w:val="uk-UA"/>
              </w:rPr>
              <w:t>2.9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rPr>
                <w:lang w:val="uk-UA"/>
              </w:rPr>
            </w:pPr>
            <w:r w:rsidRPr="00591A94">
              <w:rPr>
                <w:lang w:val="uk-UA"/>
              </w:rPr>
              <w:t>Командна робота та взаємодія</w:t>
            </w:r>
          </w:p>
        </w:tc>
        <w:tc>
          <w:tcPr>
            <w:tcW w:w="5669" w:type="dxa"/>
          </w:tcPr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91A94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91A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114C9B" w:rsidRPr="00591A94" w:rsidTr="00114C9B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 w:rsidRPr="00591A94">
              <w:rPr>
                <w:caps/>
                <w:lang w:val="uk-UA"/>
              </w:rPr>
              <w:t>2.10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rPr>
                <w:lang w:val="uk-UA"/>
              </w:rPr>
            </w:pPr>
            <w:r w:rsidRPr="00591A94">
              <w:rPr>
                <w:lang w:val="uk-UA"/>
              </w:rPr>
              <w:t>Сприйняття змін</w:t>
            </w:r>
          </w:p>
        </w:tc>
        <w:tc>
          <w:tcPr>
            <w:tcW w:w="5669" w:type="dxa"/>
          </w:tcPr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91A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стресу.</w:t>
            </w:r>
          </w:p>
        </w:tc>
      </w:tr>
      <w:tr w:rsidR="00114C9B" w:rsidRPr="00591A94" w:rsidTr="00114C9B">
        <w:tc>
          <w:tcPr>
            <w:tcW w:w="804" w:type="dxa"/>
          </w:tcPr>
          <w:p w:rsidR="00114C9B" w:rsidRPr="00FF7680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 w:rsidRPr="00FF7680">
              <w:rPr>
                <w:caps/>
                <w:lang w:val="uk-UA"/>
              </w:rPr>
              <w:t>2.11</w:t>
            </w:r>
          </w:p>
        </w:tc>
        <w:tc>
          <w:tcPr>
            <w:tcW w:w="3445" w:type="dxa"/>
          </w:tcPr>
          <w:p w:rsidR="00114C9B" w:rsidRPr="00FF7680" w:rsidRDefault="00114C9B" w:rsidP="00114C9B">
            <w:pPr>
              <w:rPr>
                <w:lang w:val="uk-UA"/>
              </w:rPr>
            </w:pPr>
            <w:r w:rsidRPr="00FF7680">
              <w:rPr>
                <w:lang w:val="uk-UA"/>
              </w:rPr>
              <w:t>Технічні вміння</w:t>
            </w:r>
          </w:p>
        </w:tc>
        <w:tc>
          <w:tcPr>
            <w:tcW w:w="5669" w:type="dxa"/>
          </w:tcPr>
          <w:p w:rsidR="00114C9B" w:rsidRPr="00FF7680" w:rsidRDefault="00114C9B" w:rsidP="00114C9B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вміння розбирати та діагностувати несправності комп’ютерної техніки;</w:t>
            </w:r>
          </w:p>
          <w:p w:rsidR="00114C9B" w:rsidRPr="00FF7680" w:rsidRDefault="00114C9B" w:rsidP="00114C9B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вміння описувати проведені технічні дії та складати звітні документи;</w:t>
            </w:r>
          </w:p>
          <w:p w:rsidR="00114C9B" w:rsidRPr="00FF7680" w:rsidRDefault="00114C9B" w:rsidP="00114C9B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вміння встановлювати та налаштовувати операційні системи та прикладні комп’ютерні програми;</w:t>
            </w:r>
          </w:p>
          <w:p w:rsidR="00114C9B" w:rsidRPr="00FF7680" w:rsidRDefault="00114C9B" w:rsidP="00114C9B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вміння відновлювати видалені дані з носіїв інформації;</w:t>
            </w:r>
          </w:p>
          <w:p w:rsidR="00114C9B" w:rsidRDefault="00114C9B" w:rsidP="00114C9B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вміння</w:t>
            </w:r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написання SQL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запитів (MS SQL, </w:t>
            </w:r>
            <w:proofErr w:type="spellStart"/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Oracle</w:t>
            </w:r>
            <w:proofErr w:type="spellEnd"/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database</w:t>
            </w:r>
            <w:proofErr w:type="spellEnd"/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MySQL</w:t>
            </w:r>
            <w:proofErr w:type="spellEnd"/>
            <w:r w:rsidRPr="00FF768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114C9B" w:rsidRPr="00FF7680" w:rsidRDefault="00114C9B" w:rsidP="00114C9B">
            <w:pPr>
              <w:pStyle w:val="10"/>
              <w:numPr>
                <w:ilvl w:val="2"/>
                <w:numId w:val="24"/>
              </w:numPr>
              <w:tabs>
                <w:tab w:val="left" w:pos="342"/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вміння роботи із даними, представленими у 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  <w:lang w:val="en-US"/>
              </w:rPr>
              <w:t>hex</w:t>
            </w:r>
            <w:r w:rsidRPr="00FA76E4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  <w:lang w:val="ru-RU"/>
              </w:rPr>
              <w:t>вигляд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і.</w:t>
            </w:r>
          </w:p>
        </w:tc>
      </w:tr>
      <w:tr w:rsidR="00114C9B" w:rsidRPr="00591A94" w:rsidTr="00114C9B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 w:rsidRPr="00591A94">
              <w:rPr>
                <w:caps/>
                <w:lang w:val="uk-UA"/>
              </w:rPr>
              <w:t>2.12</w:t>
            </w:r>
          </w:p>
        </w:tc>
        <w:tc>
          <w:tcPr>
            <w:tcW w:w="3445" w:type="dxa"/>
          </w:tcPr>
          <w:p w:rsidR="00114C9B" w:rsidRPr="00591A94" w:rsidDel="00E7634A" w:rsidRDefault="00114C9B" w:rsidP="00114C9B">
            <w:pPr>
              <w:rPr>
                <w:lang w:val="uk-UA"/>
              </w:rPr>
            </w:pPr>
            <w:r w:rsidRPr="00591A94">
              <w:rPr>
                <w:lang w:val="uk-UA"/>
              </w:rPr>
              <w:t>Особистісні компетенції</w:t>
            </w:r>
          </w:p>
        </w:tc>
        <w:tc>
          <w:tcPr>
            <w:tcW w:w="5669" w:type="dxa"/>
          </w:tcPr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91A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91A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114C9B" w:rsidRPr="00591A94" w:rsidRDefault="00114C9B" w:rsidP="00114C9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591A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</w:tc>
      </w:tr>
      <w:tr w:rsidR="00114C9B" w:rsidRPr="00591A94" w:rsidTr="00E34B21">
        <w:tc>
          <w:tcPr>
            <w:tcW w:w="804" w:type="dxa"/>
          </w:tcPr>
          <w:p w:rsidR="00114C9B" w:rsidRPr="00114C9B" w:rsidRDefault="00114C9B" w:rsidP="00114C9B">
            <w:pPr>
              <w:ind w:right="-4"/>
              <w:jc w:val="center"/>
              <w:rPr>
                <w:b/>
                <w:caps/>
                <w:lang w:val="en-US"/>
              </w:rPr>
            </w:pPr>
            <w:r w:rsidRPr="00114C9B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114" w:type="dxa"/>
            <w:gridSpan w:val="2"/>
          </w:tcPr>
          <w:p w:rsidR="00114C9B" w:rsidRPr="00114C9B" w:rsidRDefault="00114C9B" w:rsidP="00114C9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1A94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114C9B" w:rsidRPr="00591A94" w:rsidTr="00114C9B">
        <w:tc>
          <w:tcPr>
            <w:tcW w:w="804" w:type="dxa"/>
          </w:tcPr>
          <w:p w:rsidR="00114C9B" w:rsidRPr="00114C9B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rPr>
                <w:lang w:val="uk-UA"/>
              </w:rPr>
            </w:pPr>
            <w:r w:rsidRPr="00591A9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669" w:type="dxa"/>
          </w:tcPr>
          <w:p w:rsidR="00114C9B" w:rsidRPr="00591A94" w:rsidRDefault="00114C9B" w:rsidP="00114C9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A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Pr="00591A94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 w:rsidRPr="00591A94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5" w:history="1">
              <w:r w:rsidRPr="00591A9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591A9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114C9B" w:rsidRPr="00591A94" w:rsidTr="0033512D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rPr>
                <w:lang w:val="uk-UA"/>
              </w:rPr>
            </w:pPr>
            <w:r w:rsidRPr="00591A94">
              <w:rPr>
                <w:lang w:val="uk-UA"/>
              </w:rPr>
              <w:t>Перелік документів:</w:t>
            </w:r>
          </w:p>
        </w:tc>
        <w:tc>
          <w:tcPr>
            <w:tcW w:w="5669" w:type="dxa"/>
            <w:shd w:val="clear" w:color="auto" w:fill="auto"/>
          </w:tcPr>
          <w:p w:rsidR="00114C9B" w:rsidRPr="00E91C7B" w:rsidRDefault="00114C9B" w:rsidP="00114C9B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E91C7B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114C9B" w:rsidRPr="00E91C7B" w:rsidRDefault="00114C9B" w:rsidP="00114C9B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E91C7B">
              <w:rPr>
                <w:lang w:val="uk-UA"/>
              </w:rPr>
              <w:t>копія паспорта громадянина України;</w:t>
            </w:r>
          </w:p>
          <w:p w:rsidR="00114C9B" w:rsidRPr="00E91C7B" w:rsidRDefault="00114C9B" w:rsidP="00114C9B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E91C7B">
              <w:rPr>
                <w:lang w:val="uk-UA"/>
              </w:rPr>
              <w:t>копія реєстраційної картки платника податків;</w:t>
            </w:r>
          </w:p>
          <w:p w:rsidR="00114C9B" w:rsidRPr="00E91C7B" w:rsidRDefault="00114C9B" w:rsidP="00114C9B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E91C7B"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114C9B" w:rsidRPr="00E91C7B" w:rsidRDefault="00114C9B" w:rsidP="00114C9B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E91C7B">
              <w:rPr>
                <w:lang w:val="uk-UA"/>
              </w:rPr>
              <w:t>копія трудової книжки або витяг з послужного списку;</w:t>
            </w:r>
          </w:p>
          <w:p w:rsidR="00114C9B" w:rsidRPr="00E91C7B" w:rsidRDefault="00114C9B" w:rsidP="00114C9B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E91C7B">
              <w:rPr>
                <w:lang w:val="uk-UA"/>
              </w:rPr>
              <w:t>фотокартка розміром 4 х 6 см;</w:t>
            </w:r>
          </w:p>
          <w:p w:rsidR="00114C9B" w:rsidRDefault="00114C9B" w:rsidP="00114C9B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E91C7B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114C9B" w:rsidRDefault="00114C9B" w:rsidP="00114C9B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DE76FC">
              <w:rPr>
                <w:lang w:val="uk-UA" w:eastAsia="uk-UA"/>
              </w:rPr>
              <w:t xml:space="preserve">копія Державного сертифіката про рівень володіння державною мовою (витяг з реєстру </w:t>
            </w:r>
            <w:r w:rsidRPr="00DE76FC">
              <w:rPr>
                <w:lang w:val="uk-UA" w:eastAsia="uk-UA"/>
              </w:rPr>
              <w:lastRenderedPageBreak/>
              <w:t xml:space="preserve">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 </w:t>
            </w:r>
          </w:p>
          <w:p w:rsidR="00114C9B" w:rsidRDefault="00114C9B" w:rsidP="00114C9B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DE76FC">
              <w:rPr>
                <w:lang w:val="uk-UA" w:eastAsia="uk-UA"/>
              </w:rPr>
              <w:t xml:space="preserve">роздрукована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посаду. </w:t>
            </w:r>
            <w:r w:rsidRPr="00DE76FC">
              <w:rPr>
                <w:i/>
                <w:iCs/>
                <w:lang w:val="uk-UA" w:eastAsia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«Головний спеціаліст</w:t>
            </w:r>
            <w:r w:rsidR="007C75D3">
              <w:rPr>
                <w:i/>
                <w:iCs/>
                <w:lang w:val="uk-UA" w:eastAsia="uk-UA"/>
              </w:rPr>
              <w:t xml:space="preserve"> відділу управління даними Управління аналітики та обробки інформації</w:t>
            </w:r>
            <w:r w:rsidRPr="00DE76FC">
              <w:rPr>
                <w:i/>
                <w:iCs/>
                <w:lang w:val="uk-UA" w:eastAsia="uk-UA"/>
              </w:rPr>
              <w:t>».</w:t>
            </w:r>
          </w:p>
          <w:p w:rsidR="00114C9B" w:rsidRDefault="00114C9B" w:rsidP="00114C9B">
            <w:pPr>
              <w:shd w:val="clear" w:color="auto" w:fill="FFFFFF" w:themeFill="background1"/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DE76FC">
              <w:rPr>
                <w:lang w:val="uk-UA" w:eastAsia="uk-UA"/>
              </w:rPr>
              <w:t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подання не вимагається.</w:t>
            </w:r>
          </w:p>
          <w:p w:rsidR="00114C9B" w:rsidRDefault="00114C9B" w:rsidP="00114C9B">
            <w:pPr>
              <w:tabs>
                <w:tab w:val="left" w:pos="172"/>
              </w:tabs>
              <w:spacing w:line="272" w:lineRule="exact"/>
              <w:jc w:val="both"/>
              <w:rPr>
                <w:lang w:val="uk-UA"/>
              </w:rPr>
            </w:pPr>
            <w:r w:rsidRPr="00E91C7B">
              <w:rPr>
                <w:lang w:val="uk-UA"/>
              </w:rPr>
              <w:t>10) 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зазначеного Закону, або копія довідки встановленої форми про результати такої перевірки.</w:t>
            </w:r>
          </w:p>
          <w:p w:rsidR="00114C9B" w:rsidRPr="00E91C7B" w:rsidRDefault="00114C9B" w:rsidP="00114C9B">
            <w:pPr>
              <w:tabs>
                <w:tab w:val="left" w:pos="172"/>
              </w:tabs>
              <w:spacing w:line="272" w:lineRule="exact"/>
              <w:jc w:val="both"/>
              <w:rPr>
                <w:lang w:val="uk-UA"/>
              </w:rPr>
            </w:pPr>
          </w:p>
          <w:p w:rsidR="00114C9B" w:rsidRPr="00E91C7B" w:rsidRDefault="00114C9B" w:rsidP="00114C9B">
            <w:pPr>
              <w:spacing w:line="272" w:lineRule="exact"/>
              <w:jc w:val="both"/>
              <w:rPr>
                <w:b/>
                <w:lang w:val="uk-UA"/>
              </w:rPr>
            </w:pPr>
            <w:r w:rsidRPr="00E91C7B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114C9B" w:rsidRPr="00E91C7B" w:rsidRDefault="00114C9B" w:rsidP="00114C9B">
            <w:pPr>
              <w:spacing w:line="272" w:lineRule="exact"/>
              <w:jc w:val="both"/>
              <w:rPr>
                <w:b/>
                <w:lang w:val="uk-UA"/>
              </w:rPr>
            </w:pPr>
          </w:p>
          <w:p w:rsidR="00114C9B" w:rsidRPr="00E91C7B" w:rsidRDefault="00114C9B" w:rsidP="00114C9B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 w:rsidRPr="00E91C7B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E91C7B">
              <w:rPr>
                <w:lang w:val="uk-UA"/>
              </w:rPr>
              <w:t>вебсайті</w:t>
            </w:r>
            <w:proofErr w:type="spellEnd"/>
            <w:r w:rsidRPr="00E91C7B">
              <w:rPr>
                <w:lang w:val="uk-UA"/>
              </w:rPr>
              <w:t xml:space="preserve"> Національного бюро (</w:t>
            </w:r>
            <w:hyperlink r:id="rId6" w:history="1">
              <w:r w:rsidRPr="00E91C7B">
                <w:rPr>
                  <w:rStyle w:val="a6"/>
                  <w:lang w:val="uk-UA" w:eastAsia="en-US"/>
                </w:rPr>
                <w:t>https://nabu.gov.ua/poryadok-provedennya-vidkrytogo-konkursu</w:t>
              </w:r>
            </w:hyperlink>
          </w:p>
          <w:p w:rsidR="00114C9B" w:rsidRDefault="00114C9B" w:rsidP="00114C9B">
            <w:pPr>
              <w:spacing w:line="272" w:lineRule="exact"/>
              <w:jc w:val="both"/>
              <w:rPr>
                <w:lang w:val="uk-UA"/>
              </w:rPr>
            </w:pPr>
            <w:r w:rsidRPr="00E91C7B">
              <w:rPr>
                <w:lang w:val="uk-UA"/>
              </w:rPr>
              <w:t>Порядок проведення відкритого конкурсу, розділ ІІІ).</w:t>
            </w:r>
          </w:p>
          <w:p w:rsidR="00114C9B" w:rsidRPr="00E91C7B" w:rsidRDefault="00114C9B" w:rsidP="00114C9B">
            <w:pPr>
              <w:spacing w:line="272" w:lineRule="exact"/>
              <w:jc w:val="both"/>
              <w:rPr>
                <w:lang w:val="uk-UA"/>
              </w:rPr>
            </w:pPr>
          </w:p>
        </w:tc>
      </w:tr>
      <w:tr w:rsidR="00114C9B" w:rsidRPr="00591A94" w:rsidTr="00114C9B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rPr>
                <w:lang w:val="uk-UA"/>
              </w:rPr>
            </w:pPr>
            <w:r w:rsidRPr="00591A94">
              <w:rPr>
                <w:lang w:val="uk-UA"/>
              </w:rPr>
              <w:t>Термін подання документів</w:t>
            </w:r>
          </w:p>
        </w:tc>
        <w:tc>
          <w:tcPr>
            <w:tcW w:w="5669" w:type="dxa"/>
            <w:vAlign w:val="center"/>
          </w:tcPr>
          <w:p w:rsidR="00114C9B" w:rsidRDefault="00114C9B" w:rsidP="00114C9B">
            <w:pPr>
              <w:jc w:val="both"/>
              <w:rPr>
                <w:lang w:val="uk-UA"/>
              </w:rPr>
            </w:pPr>
            <w:r w:rsidRPr="00114C9B">
              <w:rPr>
                <w:lang w:val="uk-UA"/>
              </w:rPr>
              <w:t>Протягом 15 календарних днів.</w:t>
            </w:r>
          </w:p>
          <w:p w:rsidR="00114C9B" w:rsidRPr="00591A94" w:rsidRDefault="00114C9B" w:rsidP="00114C9B">
            <w:pPr>
              <w:jc w:val="both"/>
              <w:rPr>
                <w:lang w:val="uk-UA"/>
              </w:rPr>
            </w:pPr>
          </w:p>
        </w:tc>
      </w:tr>
      <w:tr w:rsidR="00114C9B" w:rsidRPr="00591A94" w:rsidTr="00114C9B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rPr>
                <w:lang w:val="uk-UA"/>
              </w:rPr>
            </w:pPr>
            <w:r w:rsidRPr="00591A9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669" w:type="dxa"/>
          </w:tcPr>
          <w:p w:rsidR="00114C9B" w:rsidRPr="00591A94" w:rsidRDefault="00114C9B" w:rsidP="00114C9B">
            <w:pPr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03035, м. Київ, вул. Василя Сурикова, 3</w:t>
            </w:r>
          </w:p>
        </w:tc>
      </w:tr>
      <w:tr w:rsidR="00114C9B" w:rsidRPr="00114C9B" w:rsidTr="00114C9B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rPr>
                <w:lang w:val="uk-UA"/>
              </w:rPr>
            </w:pPr>
            <w:r w:rsidRPr="00591A94">
              <w:rPr>
                <w:lang w:val="uk-UA"/>
              </w:rPr>
              <w:t>Контактні дані</w:t>
            </w:r>
          </w:p>
        </w:tc>
        <w:tc>
          <w:tcPr>
            <w:tcW w:w="5669" w:type="dxa"/>
          </w:tcPr>
          <w:p w:rsidR="00300022" w:rsidRPr="00300022" w:rsidRDefault="00300022" w:rsidP="00300022">
            <w:pPr>
              <w:jc w:val="both"/>
              <w:rPr>
                <w:lang w:val="uk-UA"/>
              </w:rPr>
            </w:pPr>
            <w:r w:rsidRPr="00300022">
              <w:rPr>
                <w:b/>
                <w:lang w:val="uk-UA"/>
              </w:rPr>
              <w:t>E-</w:t>
            </w:r>
            <w:proofErr w:type="spellStart"/>
            <w:r w:rsidRPr="00300022">
              <w:rPr>
                <w:b/>
                <w:lang w:val="uk-UA"/>
              </w:rPr>
              <w:t>mail</w:t>
            </w:r>
            <w:proofErr w:type="spellEnd"/>
            <w:r w:rsidRPr="00300022">
              <w:rPr>
                <w:b/>
                <w:lang w:val="uk-UA"/>
              </w:rPr>
              <w:t>:</w:t>
            </w:r>
            <w:r w:rsidRPr="00300022">
              <w:rPr>
                <w:lang w:val="uk-UA"/>
              </w:rPr>
              <w:t xml:space="preserve"> </w:t>
            </w:r>
            <w:hyperlink r:id="rId7" w:history="1">
              <w:r w:rsidRPr="00545D27">
                <w:rPr>
                  <w:rStyle w:val="a6"/>
                  <w:lang w:val="uk-UA"/>
                </w:rPr>
                <w:t>commission1@nabu.gov.ua</w:t>
              </w:r>
            </w:hyperlink>
            <w:r>
              <w:rPr>
                <w:lang w:val="uk-UA"/>
              </w:rPr>
              <w:t xml:space="preserve"> </w:t>
            </w:r>
          </w:p>
          <w:p w:rsidR="00300022" w:rsidRDefault="00300022" w:rsidP="00300022">
            <w:pPr>
              <w:jc w:val="both"/>
              <w:rPr>
                <w:lang w:val="uk-UA"/>
              </w:rPr>
            </w:pPr>
            <w:r w:rsidRPr="00300022">
              <w:rPr>
                <w:lang w:val="uk-UA"/>
              </w:rPr>
              <w:t>(044) 246-32-96</w:t>
            </w:r>
          </w:p>
          <w:p w:rsidR="00300022" w:rsidRPr="00300022" w:rsidRDefault="00300022" w:rsidP="0030002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14C9B" w:rsidRPr="00591A94" w:rsidTr="00114C9B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rPr>
                <w:lang w:val="uk-UA"/>
              </w:rPr>
            </w:pPr>
            <w:r w:rsidRPr="00591A94">
              <w:rPr>
                <w:lang w:val="uk-UA"/>
              </w:rPr>
              <w:t>Умови оплати праці</w:t>
            </w:r>
          </w:p>
        </w:tc>
        <w:tc>
          <w:tcPr>
            <w:tcW w:w="5669" w:type="dxa"/>
          </w:tcPr>
          <w:p w:rsidR="00114C9B" w:rsidRPr="00C16942" w:rsidRDefault="00114C9B" w:rsidP="00114C9B">
            <w:pPr>
              <w:jc w:val="both"/>
              <w:rPr>
                <w:kern w:val="36"/>
                <w:lang w:val="uk-UA"/>
              </w:rPr>
            </w:pPr>
            <w:r w:rsidRPr="00C16942">
              <w:rPr>
                <w:kern w:val="36"/>
                <w:lang w:val="uk-UA"/>
              </w:rPr>
              <w:t xml:space="preserve">Посадовий оклад: </w:t>
            </w:r>
            <w:r>
              <w:rPr>
                <w:kern w:val="36"/>
                <w:lang w:val="uk-UA"/>
              </w:rPr>
              <w:t>30 600</w:t>
            </w:r>
            <w:r w:rsidRPr="00C16942">
              <w:rPr>
                <w:kern w:val="36"/>
                <w:lang w:val="uk-UA"/>
              </w:rPr>
              <w:t xml:space="preserve"> грн.</w:t>
            </w:r>
          </w:p>
          <w:p w:rsidR="00114C9B" w:rsidRPr="00591A94" w:rsidRDefault="00114C9B" w:rsidP="00114C9B">
            <w:pPr>
              <w:jc w:val="both"/>
              <w:rPr>
                <w:kern w:val="36"/>
              </w:rPr>
            </w:pPr>
            <w:r w:rsidRPr="00C16942">
              <w:rPr>
                <w:kern w:val="36"/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114C9B" w:rsidRPr="00591A94" w:rsidTr="00114C9B">
        <w:tc>
          <w:tcPr>
            <w:tcW w:w="804" w:type="dxa"/>
          </w:tcPr>
          <w:p w:rsidR="00114C9B" w:rsidRPr="00591A94" w:rsidRDefault="00114C9B" w:rsidP="00114C9B">
            <w:pPr>
              <w:ind w:right="-4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</w:t>
            </w:r>
          </w:p>
        </w:tc>
        <w:tc>
          <w:tcPr>
            <w:tcW w:w="3445" w:type="dxa"/>
          </w:tcPr>
          <w:p w:rsidR="00114C9B" w:rsidRPr="00591A94" w:rsidRDefault="00114C9B" w:rsidP="00114C9B">
            <w:pPr>
              <w:rPr>
                <w:lang w:val="uk-UA"/>
              </w:rPr>
            </w:pPr>
            <w:r w:rsidRPr="00591A94">
              <w:rPr>
                <w:lang w:val="uk-UA"/>
              </w:rPr>
              <w:t>Місце проведення конкурсу</w:t>
            </w:r>
          </w:p>
        </w:tc>
        <w:tc>
          <w:tcPr>
            <w:tcW w:w="5669" w:type="dxa"/>
          </w:tcPr>
          <w:p w:rsidR="00114C9B" w:rsidRDefault="00114C9B" w:rsidP="00114C9B">
            <w:pPr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  <w:p w:rsidR="00300022" w:rsidRPr="00521671" w:rsidRDefault="00300022" w:rsidP="00114C9B">
            <w:pPr>
              <w:jc w:val="both"/>
              <w:rPr>
                <w:kern w:val="36"/>
                <w:lang w:val="uk-UA"/>
              </w:rPr>
            </w:pPr>
          </w:p>
        </w:tc>
      </w:tr>
    </w:tbl>
    <w:p w:rsidR="006D1B38" w:rsidRPr="001F29E7" w:rsidRDefault="006D1B38" w:rsidP="001F29E7">
      <w:pPr>
        <w:rPr>
          <w:lang w:val="uk-UA"/>
        </w:rPr>
      </w:pPr>
    </w:p>
    <w:sectPr w:rsidR="006D1B38" w:rsidRPr="001F29E7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20E76"/>
    <w:multiLevelType w:val="hybridMultilevel"/>
    <w:tmpl w:val="FB40645E"/>
    <w:lvl w:ilvl="0" w:tplc="918C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B76D0"/>
    <w:multiLevelType w:val="multilevel"/>
    <w:tmpl w:val="3F3A28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591F5B"/>
    <w:multiLevelType w:val="hybridMultilevel"/>
    <w:tmpl w:val="23D88C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6"/>
  </w:num>
  <w:num w:numId="7">
    <w:abstractNumId w:val="14"/>
  </w:num>
  <w:num w:numId="8">
    <w:abstractNumId w:val="3"/>
  </w:num>
  <w:num w:numId="9">
    <w:abstractNumId w:val="1"/>
  </w:num>
  <w:num w:numId="10">
    <w:abstractNumId w:val="9"/>
  </w:num>
  <w:num w:numId="11">
    <w:abstractNumId w:val="21"/>
  </w:num>
  <w:num w:numId="12">
    <w:abstractNumId w:val="2"/>
  </w:num>
  <w:num w:numId="13">
    <w:abstractNumId w:val="6"/>
  </w:num>
  <w:num w:numId="14">
    <w:abstractNumId w:val="4"/>
  </w:num>
  <w:num w:numId="15">
    <w:abstractNumId w:val="22"/>
  </w:num>
  <w:num w:numId="16">
    <w:abstractNumId w:val="0"/>
  </w:num>
  <w:num w:numId="17">
    <w:abstractNumId w:val="18"/>
  </w:num>
  <w:num w:numId="18">
    <w:abstractNumId w:val="7"/>
  </w:num>
  <w:num w:numId="19">
    <w:abstractNumId w:val="13"/>
  </w:num>
  <w:num w:numId="20">
    <w:abstractNumId w:val="12"/>
  </w:num>
  <w:num w:numId="21">
    <w:abstractNumId w:val="17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9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10056"/>
    <w:rsid w:val="0002124D"/>
    <w:rsid w:val="00022E46"/>
    <w:rsid w:val="00030F77"/>
    <w:rsid w:val="000325F2"/>
    <w:rsid w:val="000420E2"/>
    <w:rsid w:val="00053039"/>
    <w:rsid w:val="00055798"/>
    <w:rsid w:val="000614B5"/>
    <w:rsid w:val="00061ACE"/>
    <w:rsid w:val="00076F03"/>
    <w:rsid w:val="00080BC3"/>
    <w:rsid w:val="000862F3"/>
    <w:rsid w:val="00091D35"/>
    <w:rsid w:val="000A6F5C"/>
    <w:rsid w:val="000B13A4"/>
    <w:rsid w:val="000D37AE"/>
    <w:rsid w:val="000E14E9"/>
    <w:rsid w:val="000E38D0"/>
    <w:rsid w:val="001124AD"/>
    <w:rsid w:val="00114C9B"/>
    <w:rsid w:val="00165BE0"/>
    <w:rsid w:val="00182FEA"/>
    <w:rsid w:val="00195CBB"/>
    <w:rsid w:val="001A33A0"/>
    <w:rsid w:val="001A72BF"/>
    <w:rsid w:val="001B05CE"/>
    <w:rsid w:val="001B6B9E"/>
    <w:rsid w:val="001C4AAD"/>
    <w:rsid w:val="001D0A85"/>
    <w:rsid w:val="001D1228"/>
    <w:rsid w:val="001E7669"/>
    <w:rsid w:val="001F29E7"/>
    <w:rsid w:val="001F64B3"/>
    <w:rsid w:val="00211725"/>
    <w:rsid w:val="00223362"/>
    <w:rsid w:val="00226757"/>
    <w:rsid w:val="00226DFC"/>
    <w:rsid w:val="002310A7"/>
    <w:rsid w:val="002311C9"/>
    <w:rsid w:val="002363AB"/>
    <w:rsid w:val="00244F86"/>
    <w:rsid w:val="00245BC9"/>
    <w:rsid w:val="00253CA0"/>
    <w:rsid w:val="00263401"/>
    <w:rsid w:val="002808D8"/>
    <w:rsid w:val="0029588E"/>
    <w:rsid w:val="00296AFB"/>
    <w:rsid w:val="002B15B9"/>
    <w:rsid w:val="002D3DDA"/>
    <w:rsid w:val="002E3630"/>
    <w:rsid w:val="002E3C34"/>
    <w:rsid w:val="002F079C"/>
    <w:rsid w:val="00300022"/>
    <w:rsid w:val="00324270"/>
    <w:rsid w:val="003266C8"/>
    <w:rsid w:val="0033133C"/>
    <w:rsid w:val="00344EDB"/>
    <w:rsid w:val="00345B29"/>
    <w:rsid w:val="00347302"/>
    <w:rsid w:val="0036673C"/>
    <w:rsid w:val="00373903"/>
    <w:rsid w:val="00376D82"/>
    <w:rsid w:val="003B1AF5"/>
    <w:rsid w:val="003B325C"/>
    <w:rsid w:val="003D2D1D"/>
    <w:rsid w:val="003D45BB"/>
    <w:rsid w:val="003D49DA"/>
    <w:rsid w:val="003E1D60"/>
    <w:rsid w:val="003E46C7"/>
    <w:rsid w:val="003E6C82"/>
    <w:rsid w:val="00406FA2"/>
    <w:rsid w:val="00421421"/>
    <w:rsid w:val="004353EC"/>
    <w:rsid w:val="00450099"/>
    <w:rsid w:val="0045394B"/>
    <w:rsid w:val="0046071E"/>
    <w:rsid w:val="00467BB5"/>
    <w:rsid w:val="004B21B6"/>
    <w:rsid w:val="004D0852"/>
    <w:rsid w:val="004D2C73"/>
    <w:rsid w:val="004D7E8A"/>
    <w:rsid w:val="004E2E39"/>
    <w:rsid w:val="004E4626"/>
    <w:rsid w:val="004F01A8"/>
    <w:rsid w:val="00520E8A"/>
    <w:rsid w:val="00521671"/>
    <w:rsid w:val="0054348B"/>
    <w:rsid w:val="00552CDA"/>
    <w:rsid w:val="00564C9A"/>
    <w:rsid w:val="00570C3D"/>
    <w:rsid w:val="00591A94"/>
    <w:rsid w:val="005B3096"/>
    <w:rsid w:val="005B65AD"/>
    <w:rsid w:val="005E0252"/>
    <w:rsid w:val="005E36AE"/>
    <w:rsid w:val="005E79CE"/>
    <w:rsid w:val="005F001A"/>
    <w:rsid w:val="005F66B2"/>
    <w:rsid w:val="006002B0"/>
    <w:rsid w:val="006231EA"/>
    <w:rsid w:val="00631976"/>
    <w:rsid w:val="00637E8A"/>
    <w:rsid w:val="006430AF"/>
    <w:rsid w:val="0065738F"/>
    <w:rsid w:val="00664B69"/>
    <w:rsid w:val="00683FF7"/>
    <w:rsid w:val="0069126D"/>
    <w:rsid w:val="006A2C7F"/>
    <w:rsid w:val="006B5EA2"/>
    <w:rsid w:val="006C17A0"/>
    <w:rsid w:val="006D1B38"/>
    <w:rsid w:val="006E4E7B"/>
    <w:rsid w:val="006E5B7E"/>
    <w:rsid w:val="0070355B"/>
    <w:rsid w:val="007114E9"/>
    <w:rsid w:val="00715A22"/>
    <w:rsid w:val="00722CCE"/>
    <w:rsid w:val="00766ACF"/>
    <w:rsid w:val="007765F9"/>
    <w:rsid w:val="00777C86"/>
    <w:rsid w:val="007835BA"/>
    <w:rsid w:val="00786AF2"/>
    <w:rsid w:val="00795D07"/>
    <w:rsid w:val="007A3A95"/>
    <w:rsid w:val="007A46DC"/>
    <w:rsid w:val="007B288B"/>
    <w:rsid w:val="007C040A"/>
    <w:rsid w:val="007C75D3"/>
    <w:rsid w:val="007D1503"/>
    <w:rsid w:val="007D2007"/>
    <w:rsid w:val="007E3581"/>
    <w:rsid w:val="007E40E6"/>
    <w:rsid w:val="007F29F4"/>
    <w:rsid w:val="007F5731"/>
    <w:rsid w:val="00803668"/>
    <w:rsid w:val="00814BC5"/>
    <w:rsid w:val="0081519A"/>
    <w:rsid w:val="008558B0"/>
    <w:rsid w:val="00860DBE"/>
    <w:rsid w:val="00872580"/>
    <w:rsid w:val="00874D0A"/>
    <w:rsid w:val="008A25F4"/>
    <w:rsid w:val="008B0EBA"/>
    <w:rsid w:val="008B4BCE"/>
    <w:rsid w:val="008D4EC6"/>
    <w:rsid w:val="008E683B"/>
    <w:rsid w:val="008F2033"/>
    <w:rsid w:val="008F21DB"/>
    <w:rsid w:val="00907A3B"/>
    <w:rsid w:val="00936177"/>
    <w:rsid w:val="00951085"/>
    <w:rsid w:val="00980B4E"/>
    <w:rsid w:val="009A7D19"/>
    <w:rsid w:val="009C5A8A"/>
    <w:rsid w:val="009D30C8"/>
    <w:rsid w:val="009D3CD8"/>
    <w:rsid w:val="009E50F2"/>
    <w:rsid w:val="009E5EDF"/>
    <w:rsid w:val="00A02006"/>
    <w:rsid w:val="00A1110A"/>
    <w:rsid w:val="00A17B23"/>
    <w:rsid w:val="00A26867"/>
    <w:rsid w:val="00A3513C"/>
    <w:rsid w:val="00A46BD3"/>
    <w:rsid w:val="00A54F74"/>
    <w:rsid w:val="00A5788B"/>
    <w:rsid w:val="00A63A2D"/>
    <w:rsid w:val="00A72EC3"/>
    <w:rsid w:val="00A77C3E"/>
    <w:rsid w:val="00A80140"/>
    <w:rsid w:val="00A95115"/>
    <w:rsid w:val="00AA1502"/>
    <w:rsid w:val="00AA4C1B"/>
    <w:rsid w:val="00AB4180"/>
    <w:rsid w:val="00AC1D4A"/>
    <w:rsid w:val="00AD2F7F"/>
    <w:rsid w:val="00AE385E"/>
    <w:rsid w:val="00B02900"/>
    <w:rsid w:val="00B02917"/>
    <w:rsid w:val="00B044F0"/>
    <w:rsid w:val="00B05983"/>
    <w:rsid w:val="00B11538"/>
    <w:rsid w:val="00B132C3"/>
    <w:rsid w:val="00B209E9"/>
    <w:rsid w:val="00B338D9"/>
    <w:rsid w:val="00B44C4E"/>
    <w:rsid w:val="00B5309D"/>
    <w:rsid w:val="00B7070A"/>
    <w:rsid w:val="00B85E31"/>
    <w:rsid w:val="00BA2B0A"/>
    <w:rsid w:val="00BA5051"/>
    <w:rsid w:val="00BB0AF5"/>
    <w:rsid w:val="00BB42F3"/>
    <w:rsid w:val="00BD54E0"/>
    <w:rsid w:val="00BD7BEF"/>
    <w:rsid w:val="00BF47B1"/>
    <w:rsid w:val="00BF5D39"/>
    <w:rsid w:val="00C117D5"/>
    <w:rsid w:val="00C15550"/>
    <w:rsid w:val="00C220DA"/>
    <w:rsid w:val="00C22C6A"/>
    <w:rsid w:val="00C348CC"/>
    <w:rsid w:val="00C4218F"/>
    <w:rsid w:val="00C53163"/>
    <w:rsid w:val="00C750D7"/>
    <w:rsid w:val="00C753B8"/>
    <w:rsid w:val="00CA04C8"/>
    <w:rsid w:val="00CB1668"/>
    <w:rsid w:val="00CB1A91"/>
    <w:rsid w:val="00CC1E65"/>
    <w:rsid w:val="00CD30B7"/>
    <w:rsid w:val="00CE28C0"/>
    <w:rsid w:val="00CF3BF9"/>
    <w:rsid w:val="00CF658E"/>
    <w:rsid w:val="00CF6C1B"/>
    <w:rsid w:val="00D014E4"/>
    <w:rsid w:val="00D201B3"/>
    <w:rsid w:val="00D3094E"/>
    <w:rsid w:val="00D3542E"/>
    <w:rsid w:val="00D478D9"/>
    <w:rsid w:val="00D47F83"/>
    <w:rsid w:val="00D53582"/>
    <w:rsid w:val="00D565C2"/>
    <w:rsid w:val="00D75A9B"/>
    <w:rsid w:val="00D77B5E"/>
    <w:rsid w:val="00D86110"/>
    <w:rsid w:val="00D92EA9"/>
    <w:rsid w:val="00DB1A72"/>
    <w:rsid w:val="00DB46C1"/>
    <w:rsid w:val="00DC2218"/>
    <w:rsid w:val="00DE03E3"/>
    <w:rsid w:val="00DE309B"/>
    <w:rsid w:val="00DE47D0"/>
    <w:rsid w:val="00E012A5"/>
    <w:rsid w:val="00E04086"/>
    <w:rsid w:val="00E13E33"/>
    <w:rsid w:val="00E2074F"/>
    <w:rsid w:val="00E242C0"/>
    <w:rsid w:val="00E36A07"/>
    <w:rsid w:val="00E44F2F"/>
    <w:rsid w:val="00E651CC"/>
    <w:rsid w:val="00E72595"/>
    <w:rsid w:val="00E72E3E"/>
    <w:rsid w:val="00EA459A"/>
    <w:rsid w:val="00EA7F4F"/>
    <w:rsid w:val="00EE3CB3"/>
    <w:rsid w:val="00F25A81"/>
    <w:rsid w:val="00F27D13"/>
    <w:rsid w:val="00F45A7B"/>
    <w:rsid w:val="00F578EA"/>
    <w:rsid w:val="00F704E1"/>
    <w:rsid w:val="00F746AA"/>
    <w:rsid w:val="00F921EB"/>
    <w:rsid w:val="00FA18F6"/>
    <w:rsid w:val="00FA3E78"/>
    <w:rsid w:val="00FA4040"/>
    <w:rsid w:val="00FA76E4"/>
    <w:rsid w:val="00FC7F2D"/>
    <w:rsid w:val="00FD1F30"/>
    <w:rsid w:val="00FD7B67"/>
    <w:rsid w:val="00FF53B6"/>
    <w:rsid w:val="00FF5E12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8EB8C"/>
  <w15:chartTrackingRefBased/>
  <w15:docId w15:val="{823DD1CF-4343-404E-A72C-F4ED3FE6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paragraph" w:customStyle="1" w:styleId="10">
    <w:name w:val="Абзац списку1"/>
    <w:basedOn w:val="a"/>
    <w:rsid w:val="004D7E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683F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1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5411</Words>
  <Characters>3085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ПРОФІЛЬ</vt:lpstr>
    </vt:vector>
  </TitlesOfParts>
  <Company/>
  <LinksUpToDate>false</LinksUpToDate>
  <CharactersWithSpaces>8480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Бобирь Віктор Леонідович</dc:creator>
  <cp:keywords/>
  <dc:description/>
  <cp:lastModifiedBy>Кухарчук Роман Вікторович</cp:lastModifiedBy>
  <cp:revision>7</cp:revision>
  <cp:lastPrinted>2021-09-16T12:21:00Z</cp:lastPrinted>
  <dcterms:created xsi:type="dcterms:W3CDTF">2021-09-16T10:52:00Z</dcterms:created>
  <dcterms:modified xsi:type="dcterms:W3CDTF">2021-09-17T06:41:00Z</dcterms:modified>
</cp:coreProperties>
</file>