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9C799E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Pr="001651AC">
        <w:rPr>
          <w:b/>
          <w:sz w:val="28"/>
          <w:szCs w:val="28"/>
          <w:lang w:val="uk-UA"/>
        </w:rPr>
        <w:t xml:space="preserve">Старший детектив Національного бюро відділу детективів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 xml:space="preserve">по виявленню </w:t>
      </w:r>
      <w:r w:rsidR="002A588C" w:rsidRPr="001651AC">
        <w:rPr>
          <w:b/>
          <w:sz w:val="28"/>
          <w:szCs w:val="28"/>
          <w:shd w:val="clear" w:color="auto" w:fill="FFFFFF" w:themeFill="background1"/>
          <w:lang w:val="uk-UA"/>
        </w:rPr>
        <w:t>кримінальних корупційних правопорушень</w:t>
      </w:r>
      <w:r w:rsidRPr="001651AC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6F0FB3">
      <w:pPr>
        <w:ind w:hanging="284"/>
        <w:jc w:val="center"/>
        <w:rPr>
          <w:bCs/>
          <w:lang w:val="uk-UA"/>
        </w:rPr>
      </w:pP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820A13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6B5EA2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AD7F20" w:rsidP="00AD7F20">
            <w:pPr>
              <w:rPr>
                <w:lang w:val="uk-UA"/>
              </w:rPr>
            </w:pPr>
            <w:r>
              <w:rPr>
                <w:lang w:val="uk-UA"/>
              </w:rPr>
              <w:t>«22</w:t>
            </w:r>
            <w:r w:rsidR="002A588C">
              <w:rPr>
                <w:lang w:val="uk-UA"/>
              </w:rPr>
              <w:t>»</w:t>
            </w:r>
            <w:r w:rsidR="00E07ABB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жовтня</w:t>
            </w:r>
            <w:r w:rsidR="00E07ABB">
              <w:rPr>
                <w:lang w:val="uk-UA"/>
              </w:rPr>
              <w:t xml:space="preserve"> 2021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985B90" w:rsidP="00AF5FF4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180F0D">
              <w:rPr>
                <w:bCs/>
                <w:lang w:val="uk-UA"/>
              </w:rPr>
              <w:t xml:space="preserve">ідділ детективів по виявленню </w:t>
            </w:r>
            <w:r w:rsidR="00AF5FF4">
              <w:rPr>
                <w:bCs/>
                <w:lang w:val="uk-UA"/>
              </w:rPr>
              <w:t>кримінальних корупційних правопорушень</w:t>
            </w:r>
            <w:r w:rsidRPr="00180F0D">
              <w:rPr>
                <w:bCs/>
                <w:lang w:val="uk-UA"/>
              </w:rPr>
              <w:t xml:space="preserve"> Управління аналітики та обробки інформації</w:t>
            </w:r>
            <w:r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  <w:bookmarkStart w:id="0" w:name="_GoBack"/>
            <w:bookmarkEnd w:id="0"/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985B90" w:rsidRPr="00C117D5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інформації (даних), направлених на виявлення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отримання доказів наявності</w:t>
            </w:r>
            <w:r w:rsidRPr="00C11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події та складу кримінального правопорушення, встановлення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місця знаходження осіб, що вчинили правопорушення, та кримінальних активів</w:t>
            </w:r>
            <w:r w:rsidRPr="00C117D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C117D5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інформації (даних) на предмет виявлення ознак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щодо 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ування оперативно-розшукових та оперативно-технічних заходів по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оперативно-розшуков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ій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і, 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досудового розслідування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, а також окремих слідчих чи (розшукових) 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 xml:space="preserve">Національного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lastRenderedPageBreak/>
              <w:t>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провадженню;</w:t>
            </w:r>
          </w:p>
          <w:p w:rsidR="00985B90" w:rsidRPr="004E4626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інформації про кримінальні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корупційні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правопорушення;</w:t>
            </w:r>
          </w:p>
          <w:p w:rsidR="00985B90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аналітичних систем, систем </w:t>
            </w:r>
            <w:proofErr w:type="spellStart"/>
            <w:r w:rsidRPr="004E4626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4E4626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C00D06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ання інших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службов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доручен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2015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AF5FF4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AF5FF4">
              <w:rPr>
                <w:spacing w:val="-4"/>
                <w:shd w:val="clear" w:color="auto" w:fill="FFFFFF"/>
                <w:lang w:val="uk-UA"/>
              </w:rPr>
              <w:t>п’яти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180F0D">
              <w:rPr>
                <w:lang w:val="uk-UA"/>
              </w:rPr>
              <w:t xml:space="preserve"> на посадах у аудиторських компаніях та/або 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внутрішнього контролю тривалістю не менше </w:t>
            </w:r>
            <w:r w:rsidR="00AF5FF4">
              <w:rPr>
                <w:lang w:val="uk-UA"/>
              </w:rPr>
              <w:t>двох</w:t>
            </w:r>
            <w:r w:rsidRPr="00180F0D">
              <w:rPr>
                <w:lang w:val="uk-UA"/>
              </w:rPr>
              <w:t xml:space="preserve"> років.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Безстрокове призначення.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D7F20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E07ABB" w:rsidRDefault="00D208C5" w:rsidP="00985B90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  <w:p w:rsidR="006F0FB3" w:rsidRPr="006F0FB3" w:rsidRDefault="006F0FB3" w:rsidP="00985B90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07ABB" w:rsidRPr="00E012A5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  <w:p w:rsidR="006F0FB3" w:rsidRPr="008F3E26" w:rsidRDefault="006F0FB3" w:rsidP="006F0FB3">
            <w:pPr>
              <w:pStyle w:val="20"/>
              <w:tabs>
                <w:tab w:val="left" w:pos="301"/>
                <w:tab w:val="left" w:pos="327"/>
              </w:tabs>
              <w:spacing w:after="0" w:line="240" w:lineRule="auto"/>
              <w:ind w:left="30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lastRenderedPageBreak/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AD7F2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DE3A0C" w:rsidRDefault="00DE3A0C" w:rsidP="00DE3A0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DE3A0C" w:rsidRDefault="00DE3A0C" w:rsidP="00DE3A0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DE3A0C" w:rsidRDefault="00DE3A0C" w:rsidP="00DE3A0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DE3A0C" w:rsidRDefault="00DE3A0C" w:rsidP="00DE3A0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DE3A0C" w:rsidRDefault="00DE3A0C" w:rsidP="00DE3A0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6F0FB3" w:rsidRPr="009C799E" w:rsidRDefault="00DE3A0C" w:rsidP="006F0FB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(копії) документа (документів) про вищу освіту із додатками, </w:t>
            </w:r>
            <w:r w:rsidRPr="009C799E">
              <w:rPr>
                <w:lang w:val="uk-UA"/>
              </w:rPr>
              <w:t>присвоєння вченого звання, присудження наукового ступеня;</w:t>
            </w:r>
          </w:p>
          <w:p w:rsidR="006F0FB3" w:rsidRPr="009C799E" w:rsidRDefault="006F0FB3" w:rsidP="006F0FB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9C799E"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</w:t>
            </w:r>
            <w:r w:rsidRPr="009C799E">
              <w:rPr>
                <w:lang w:val="uk-UA"/>
              </w:rPr>
              <w:lastRenderedPageBreak/>
              <w:t>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F0FB3" w:rsidRPr="009C799E" w:rsidRDefault="006F0FB3" w:rsidP="006F0FB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i/>
                <w:lang w:val="uk-UA"/>
              </w:rPr>
            </w:pPr>
            <w:r w:rsidRPr="009C799E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посаду. </w:t>
            </w:r>
            <w:r w:rsidRPr="009C799E">
              <w:rPr>
                <w:i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«Старший детектив Національного бюро відділу детективів по виявленню кримінальних корупційних правопорушень Управління аналітики та обробки інформації».</w:t>
            </w:r>
          </w:p>
          <w:p w:rsidR="006F0FB3" w:rsidRPr="006F0FB3" w:rsidRDefault="006F0FB3" w:rsidP="006F0FB3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9C799E">
              <w:rPr>
                <w:lang w:val="uk-UA"/>
              </w:rPr>
              <w:t xml:space="preserve">          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 за минулий рік, її повторне подання не вимагається.</w:t>
            </w:r>
          </w:p>
          <w:p w:rsidR="00DE3A0C" w:rsidRPr="00DE3A0C" w:rsidRDefault="00DE3A0C" w:rsidP="00DE3A0C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Pr="00DE3A0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DE3A0C" w:rsidRPr="006F0FB3" w:rsidRDefault="00DE3A0C" w:rsidP="00DE3A0C">
            <w:pPr>
              <w:tabs>
                <w:tab w:val="left" w:pos="273"/>
              </w:tabs>
              <w:spacing w:line="272" w:lineRule="exact"/>
              <w:jc w:val="both"/>
              <w:rPr>
                <w:sz w:val="12"/>
                <w:szCs w:val="12"/>
                <w:lang w:val="uk-UA"/>
              </w:rPr>
            </w:pPr>
          </w:p>
          <w:p w:rsidR="00DE3A0C" w:rsidRDefault="00DE3A0C" w:rsidP="00DE3A0C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6F0FB3" w:rsidRPr="006F0FB3" w:rsidRDefault="006F0FB3" w:rsidP="00DE3A0C">
            <w:pPr>
              <w:spacing w:line="272" w:lineRule="exact"/>
              <w:jc w:val="both"/>
              <w:rPr>
                <w:b/>
                <w:sz w:val="8"/>
                <w:szCs w:val="8"/>
                <w:lang w:val="uk-UA"/>
              </w:rPr>
            </w:pPr>
          </w:p>
          <w:p w:rsidR="00DE3A0C" w:rsidRDefault="00DE3A0C" w:rsidP="00DE3A0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6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DE3A0C" w:rsidRDefault="00DE3A0C" w:rsidP="00DE3A0C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DE3A0C" w:rsidRPr="00D2774E" w:rsidRDefault="00DE3A0C" w:rsidP="00DE3A0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9C799E" w:rsidRDefault="00DE3A0C" w:rsidP="00DE3A0C">
            <w:pPr>
              <w:jc w:val="both"/>
              <w:rPr>
                <w:kern w:val="36"/>
                <w:lang w:val="uk-UA"/>
              </w:rPr>
            </w:pPr>
            <w:r w:rsidRPr="009C799E">
              <w:rPr>
                <w:kern w:val="36"/>
                <w:lang w:val="uk-UA"/>
              </w:rPr>
              <w:t>Протягом 1</w:t>
            </w:r>
            <w:r w:rsidR="006F0FB3" w:rsidRPr="009C799E">
              <w:rPr>
                <w:kern w:val="36"/>
                <w:lang w:val="uk-UA"/>
              </w:rPr>
              <w:t>0</w:t>
            </w:r>
            <w:r w:rsidRPr="009C799E">
              <w:rPr>
                <w:kern w:val="36"/>
                <w:lang w:val="uk-UA"/>
              </w:rPr>
              <w:t xml:space="preserve"> календарних днів </w:t>
            </w:r>
          </w:p>
          <w:p w:rsidR="00DE3A0C" w:rsidRPr="00D2774E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</w:tcPr>
          <w:p w:rsidR="00DE3A0C" w:rsidRPr="00846C1B" w:rsidRDefault="00DE3A0C" w:rsidP="00DE3A0C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DE3A0C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7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Default="00DE3A0C" w:rsidP="00DE3A0C">
            <w:pPr>
              <w:jc w:val="both"/>
              <w:rPr>
                <w:lang w:val="uk-UA"/>
              </w:rPr>
            </w:pPr>
            <w:r w:rsidRPr="00C62142">
              <w:rPr>
                <w:lang w:val="uk-UA"/>
              </w:rPr>
              <w:t>(044) 246-32-96</w:t>
            </w:r>
          </w:p>
          <w:p w:rsidR="00DE3A0C" w:rsidRPr="00D2774E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6F0FB3" w:rsidRDefault="00DE3A0C" w:rsidP="00DE3A0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>Посадовий оклад: 55 493,00 грн.*</w:t>
            </w:r>
          </w:p>
          <w:p w:rsidR="00DE3A0C" w:rsidRPr="006F0FB3" w:rsidRDefault="00DE3A0C" w:rsidP="00DE3A0C">
            <w:pPr>
              <w:jc w:val="both"/>
              <w:rPr>
                <w:kern w:val="36"/>
                <w:sz w:val="12"/>
                <w:lang w:val="uk-UA"/>
              </w:rPr>
            </w:pPr>
          </w:p>
          <w:p w:rsidR="00DE3A0C" w:rsidRDefault="00DE3A0C" w:rsidP="00DE3A0C">
            <w:pPr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DE3A0C" w:rsidRPr="0080028A" w:rsidRDefault="00DE3A0C" w:rsidP="00DE3A0C">
            <w:pPr>
              <w:jc w:val="both"/>
              <w:rPr>
                <w:kern w:val="36"/>
                <w:sz w:val="10"/>
                <w:szCs w:val="10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E07ABB" w:rsidP="006F0FB3">
      <w:pPr>
        <w:ind w:firstLine="708"/>
        <w:jc w:val="both"/>
        <w:rPr>
          <w:lang w:val="uk-UA"/>
        </w:rPr>
      </w:pPr>
      <w:r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1651AC"/>
    <w:rsid w:val="001E4284"/>
    <w:rsid w:val="00210F0A"/>
    <w:rsid w:val="00223CED"/>
    <w:rsid w:val="00261DF1"/>
    <w:rsid w:val="0027379B"/>
    <w:rsid w:val="00287B73"/>
    <w:rsid w:val="00297186"/>
    <w:rsid w:val="002A588C"/>
    <w:rsid w:val="0032719F"/>
    <w:rsid w:val="00361FA0"/>
    <w:rsid w:val="003E0235"/>
    <w:rsid w:val="003F36C1"/>
    <w:rsid w:val="004F3B07"/>
    <w:rsid w:val="005461ED"/>
    <w:rsid w:val="005A54A0"/>
    <w:rsid w:val="00637E9B"/>
    <w:rsid w:val="006E001B"/>
    <w:rsid w:val="006F0FB3"/>
    <w:rsid w:val="00883034"/>
    <w:rsid w:val="00884AE1"/>
    <w:rsid w:val="00942A1A"/>
    <w:rsid w:val="00943831"/>
    <w:rsid w:val="00973D64"/>
    <w:rsid w:val="00985B90"/>
    <w:rsid w:val="009C799E"/>
    <w:rsid w:val="00A401EE"/>
    <w:rsid w:val="00AD7F20"/>
    <w:rsid w:val="00AF5FF4"/>
    <w:rsid w:val="00B46F58"/>
    <w:rsid w:val="00B578B6"/>
    <w:rsid w:val="00CB5EB3"/>
    <w:rsid w:val="00D07057"/>
    <w:rsid w:val="00D208C5"/>
    <w:rsid w:val="00D96E67"/>
    <w:rsid w:val="00DE3A0C"/>
    <w:rsid w:val="00E07ABB"/>
    <w:rsid w:val="00EC0ABF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F6D2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5901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Тритиниченко Юлія Григорівна</cp:lastModifiedBy>
  <cp:revision>6</cp:revision>
  <dcterms:created xsi:type="dcterms:W3CDTF">2021-09-30T10:40:00Z</dcterms:created>
  <dcterms:modified xsi:type="dcterms:W3CDTF">2021-10-22T06:38:00Z</dcterms:modified>
</cp:coreProperties>
</file>