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E92" w:rsidRDefault="00EC5E92" w:rsidP="00EC5E92">
      <w:pPr>
        <w:rPr>
          <w:lang w:val="uk-UA"/>
        </w:rPr>
      </w:pPr>
      <w:bookmarkStart w:id="0" w:name="_GoBack"/>
      <w:bookmarkEnd w:id="0"/>
    </w:p>
    <w:p w:rsidR="00EC5E92" w:rsidRPr="0069397B" w:rsidRDefault="00EC5E92" w:rsidP="00EC5E92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ІЛЬ</w:t>
      </w:r>
    </w:p>
    <w:p w:rsidR="00EC5E92" w:rsidRDefault="00EC5E92" w:rsidP="00EC5E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професійної компетентності посади</w:t>
      </w:r>
    </w:p>
    <w:p w:rsidR="00EC5E92" w:rsidRDefault="0080355A" w:rsidP="00EC5E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оперативного </w:t>
      </w:r>
      <w:r w:rsidR="005C37A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працівник</w:t>
      </w:r>
      <w:r w:rsidR="00261FB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442E2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(1, 2, 3 відділ)</w:t>
      </w:r>
      <w:r w:rsidR="00CA541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Управління спеціальних операцій</w:t>
      </w:r>
      <w:r w:rsidR="00CA541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EC5E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Національного антикорупційного бюро України</w:t>
      </w:r>
    </w:p>
    <w:tbl>
      <w:tblPr>
        <w:tblW w:w="7952" w:type="pct"/>
        <w:tblLook w:val="00A0" w:firstRow="1" w:lastRow="0" w:firstColumn="1" w:lastColumn="0" w:noHBand="0" w:noVBand="0"/>
      </w:tblPr>
      <w:tblGrid>
        <w:gridCol w:w="689"/>
        <w:gridCol w:w="23"/>
        <w:gridCol w:w="3909"/>
        <w:gridCol w:w="4905"/>
        <w:gridCol w:w="5352"/>
      </w:tblGrid>
      <w:tr w:rsidR="00EC5E92" w:rsidRPr="0041337E">
        <w:trPr>
          <w:gridBefore w:val="1"/>
          <w:wBefore w:w="698" w:type="dxa"/>
        </w:trPr>
        <w:tc>
          <w:tcPr>
            <w:tcW w:w="14524" w:type="dxa"/>
            <w:gridSpan w:val="4"/>
          </w:tcPr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ЗАТВЕРДЖУЮ</w:t>
            </w: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Директор                                       А.Ситник</w:t>
            </w:r>
          </w:p>
          <w:p w:rsidR="00EC5E92" w:rsidRPr="0041337E" w:rsidRDefault="008F74C4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2513330</wp:posOffset>
                      </wp:positionH>
                      <wp:positionV relativeFrom="paragraph">
                        <wp:posOffset>19685</wp:posOffset>
                      </wp:positionV>
                      <wp:extent cx="2852420" cy="0"/>
                      <wp:effectExtent l="7620" t="10160" r="6985" b="8890"/>
                      <wp:wrapNone/>
                      <wp:docPr id="1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AE76B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97.9pt;margin-top:1.55pt;width:224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" strokeweight="1pt"/>
                  </w:pict>
                </mc:Fallback>
              </mc:AlternateContent>
            </w:r>
            <w:r w:rsidR="00EC5E92" w:rsidRPr="0041337E"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  <w:t>(найменування посади, ініціали (ім’я), прізвище та підпис</w:t>
            </w: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337E"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  <w:t xml:space="preserve">     </w:t>
            </w:r>
            <w:r w:rsidRPr="004133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керівника державної служби у державному органі,</w:t>
            </w: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33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органі влади Автономної Республіки Крим або їх апараті)</w:t>
            </w: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</w:t>
            </w:r>
            <w:r w:rsidRPr="0041337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</w:t>
            </w:r>
            <w:r w:rsidRPr="004133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37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2015 р.</w:t>
            </w:r>
          </w:p>
          <w:p w:rsidR="00EC5E92" w:rsidRPr="0041337E" w:rsidRDefault="00EC5E92" w:rsidP="00EC5E92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C5E92" w:rsidRPr="0041337E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EC5E92" w:rsidRPr="0041337E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EC5E92" w:rsidRP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184DA9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184DA9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84DA9">
              <w:rPr>
                <w:rFonts w:ascii="Times New Roman" w:hAnsi="Times New Roman" w:cs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EC5E92" w:rsidRDefault="00C53D4B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1 відділ </w:t>
            </w:r>
            <w:r w:rsidR="0080355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Управління спеціальних операцій</w:t>
            </w:r>
            <w:r w:rsidR="00EC5E9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EC5E92" w:rsidRPr="00184DA9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184DA9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184DA9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84DA9">
              <w:rPr>
                <w:rFonts w:ascii="Times New Roman" w:hAnsi="Times New Roman" w:cs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184DA9" w:rsidRDefault="001576E0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="0080355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перативний </w:t>
            </w:r>
            <w:r w:rsidR="005A6C8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працівник </w:t>
            </w:r>
            <w:r w:rsidR="00261F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="0080355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5A6C8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2, 3</w:t>
            </w:r>
            <w:r w:rsidR="0080355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відділ</w:t>
            </w:r>
            <w:r w:rsidR="00261F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EC5E92" w:rsidRPr="0041337E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Група посади державної служби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C5E92" w:rsidRPr="0041337E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Підгрупа посади державної служби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C5E92" w:rsidRPr="00184DA9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41337E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Мета посади</w:t>
            </w:r>
          </w:p>
          <w:p w:rsidR="00EC5E92" w:rsidRPr="0020720A" w:rsidRDefault="00EC5E92" w:rsidP="00EC5E92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aps/>
                <w:lang w:val="uk-UA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0B1636" w:rsidRDefault="0080355A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B163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Підпорядковується начальнику та заступнику начальника відділу. Приймає участь в проведенні спеціальних заходів</w:t>
            </w:r>
            <w:r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F16B5"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</w:tc>
      </w:tr>
      <w:tr w:rsidR="00EC5E92" w:rsidRPr="00212540">
        <w:trPr>
          <w:gridAfter w:val="1"/>
          <w:wAfter w:w="5553" w:type="dxa"/>
          <w:trHeight w:val="53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41337E" w:rsidRDefault="00826DBD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0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5" w:rsidRPr="000B1636" w:rsidRDefault="000F16B5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367A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</w:t>
            </w:r>
            <w:r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спеціальних заходів з 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  <w:p w:rsidR="0080355A" w:rsidRPr="0023130F" w:rsidRDefault="0080355A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13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відповідати за наявність, збереження, підтримання</w:t>
            </w:r>
            <w:r w:rsidR="000B1636"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належному стані</w:t>
            </w:r>
            <w:r w:rsidRPr="002313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спеціальних засобів, які використовуються при вирішенні службових завдань, включаючи штатне озброєння, екіпіровку, технічні, транспортні засоби та інше майно;</w:t>
            </w:r>
          </w:p>
          <w:p w:rsidR="00397121" w:rsidRDefault="0080355A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7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- впевнено володіти методикою та вміти на практиці застосовувати різні методи </w:t>
            </w:r>
            <w:r w:rsidR="000B1636"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спеціальних заходів із захоплення та  </w:t>
            </w:r>
            <w:r w:rsidRPr="00397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особистої охорони осіб, узятих під захист, в штатних та кризових ситуаціях; </w:t>
            </w:r>
          </w:p>
          <w:p w:rsidR="0080355A" w:rsidRPr="00397121" w:rsidRDefault="000B1636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7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80355A" w:rsidRPr="00397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підтримувати на належному рівні професійну майстерність, фізичну підготовку та складати заліки відповідно до «Програми професійної підготовки»;</w:t>
            </w:r>
          </w:p>
          <w:p w:rsidR="0080355A" w:rsidRPr="000B1636" w:rsidRDefault="0080355A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>- впевнено володіти табельною зброєю, спеціальними засобами, прийомами самозахисту, дотримуватися вимог чинного законодавства при їх застосуванні;</w:t>
            </w:r>
          </w:p>
          <w:p w:rsidR="0080355A" w:rsidRPr="000B1636" w:rsidRDefault="0080355A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>-  підтримувати високу бойову і мобілізаційну готовність;</w:t>
            </w:r>
          </w:p>
          <w:p w:rsidR="0080355A" w:rsidRPr="000B1636" w:rsidRDefault="0080355A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>- нести відповідальність за дотримання заходів безпеки під час навчальних занять, виконання службових обов’язків, а також встановленого порядку видачі вогнепальної зброї, спеціальних засобів та їх застосування згідно з чинним законодавством;</w:t>
            </w:r>
          </w:p>
          <w:p w:rsidR="000B1636" w:rsidRPr="000B1636" w:rsidRDefault="000B1636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>-  володіти навичками ведення та виявлення  візуального спостереження з використанням транспортних засобів і в пішому порядку;</w:t>
            </w:r>
          </w:p>
          <w:p w:rsidR="0080355A" w:rsidRPr="000B1636" w:rsidRDefault="0080355A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>-  володіти навичками надання першої невідкладної медичної допомоги;</w:t>
            </w:r>
          </w:p>
          <w:p w:rsidR="00EC5E92" w:rsidRPr="00F0447F" w:rsidRDefault="0080355A" w:rsidP="00EC5E92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Times New Roman" w:hAnsi="Times New Roman" w:cs="Times New Roman"/>
                <w:lang w:val="uk-UA"/>
              </w:rPr>
            </w:pPr>
            <w:r w:rsidRPr="00F0447F">
              <w:rPr>
                <w:rFonts w:ascii="Times New Roman" w:hAnsi="Times New Roman" w:cs="Times New Roman"/>
              </w:rPr>
              <w:t>- брати участь у підборі та вивченні кандидатів на заміщення вакантних посад</w:t>
            </w:r>
            <w:r w:rsidR="003052C1" w:rsidRPr="00F0447F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EC5E92" w:rsidRPr="0041337E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ІІ</w:t>
            </w: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EC5E92" w:rsidRPr="0041337E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Мінімальні загальні вимоги</w:t>
            </w:r>
          </w:p>
        </w:tc>
      </w:tr>
      <w:tr w:rsidR="00692AA9" w:rsidRPr="00184DA9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41337E" w:rsidRDefault="00692AA9" w:rsidP="00152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Повна вища освіта. </w:t>
            </w:r>
            <w:r w:rsidR="004319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Освітньо-кваліфікаційний рівень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пеціаліст або магістр</w:t>
            </w:r>
            <w:r w:rsidR="004319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.</w:t>
            </w:r>
          </w:p>
        </w:tc>
      </w:tr>
      <w:tr w:rsidR="00692AA9" w:rsidRPr="003D6E65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caps/>
                <w:sz w:val="24"/>
                <w:szCs w:val="24"/>
              </w:rPr>
              <w:t>1.3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C17025" w:rsidRDefault="004319D3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Стаж роботи в підрозділах спеціального призначення на менше </w:t>
            </w:r>
            <w:r w:rsidR="002313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років.</w:t>
            </w:r>
            <w:r w:rsidR="00692A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:rsidR="00692AA9" w:rsidRPr="003D6E65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255A3B" w:rsidP="00006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00642F" w:rsidRDefault="003052C1" w:rsidP="0000642F">
            <w:pPr>
              <w:pStyle w:val="a3"/>
              <w:shd w:val="clear" w:color="auto" w:fill="FFFFFF"/>
              <w:ind w:hanging="1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0642F">
              <w:rPr>
                <w:rFonts w:ascii="Times New Roman" w:hAnsi="Times New Roman" w:cs="Times New Roman"/>
                <w:color w:val="000000"/>
                <w:lang w:val="uk-UA"/>
              </w:rPr>
              <w:t>Спеціальні вимоги</w:t>
            </w:r>
          </w:p>
        </w:tc>
      </w:tr>
      <w:tr w:rsidR="0000642F" w:rsidRPr="004319D3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2F" w:rsidRPr="0041337E" w:rsidRDefault="0000642F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2F" w:rsidRPr="0041337E" w:rsidRDefault="0000642F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Тестування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2F" w:rsidRDefault="0000642F" w:rsidP="00006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Тестування на знання законодавства 1 рівня;</w:t>
            </w:r>
          </w:p>
          <w:p w:rsidR="0000642F" w:rsidRPr="004319D3" w:rsidRDefault="0000642F" w:rsidP="00006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Кваліфікаційне тестування з фізичної підготовки.</w:t>
            </w:r>
          </w:p>
        </w:tc>
      </w:tr>
      <w:tr w:rsidR="00692AA9" w:rsidRPr="004319D3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caps/>
                <w:sz w:val="24"/>
                <w:szCs w:val="24"/>
              </w:rPr>
              <w:t>2.1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Напрям підготовки (спеціальність)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4319D3" w:rsidRDefault="00692AA9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</w:t>
            </w:r>
            <w:r w:rsid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проведення спеціальних заходів. </w:t>
            </w:r>
          </w:p>
        </w:tc>
      </w:tr>
      <w:tr w:rsidR="00692AA9" w:rsidRPr="0041337E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br w:type="page"/>
            </w: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4319D3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Default="00692AA9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нормативно-правових актів, володіння якими необхідне  для виконання посадових обов’язків</w:t>
            </w:r>
          </w:p>
          <w:p w:rsidR="00692AA9" w:rsidRDefault="00692AA9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2AA9" w:rsidRPr="00C17025" w:rsidRDefault="00692AA9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4319D3" w:rsidRDefault="004319D3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692AA9"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Конституція України; </w:t>
            </w:r>
          </w:p>
          <w:p w:rsidR="00692AA9" w:rsidRPr="00C17025" w:rsidRDefault="00692AA9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- Закон України «Про державну службу»;</w:t>
            </w:r>
          </w:p>
          <w:p w:rsidR="00692AA9" w:rsidRPr="00C17025" w:rsidRDefault="00692AA9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- Закон України «Про Національне антикорупційне бюро України»; </w:t>
            </w:r>
          </w:p>
          <w:p w:rsidR="00692AA9" w:rsidRPr="00C17025" w:rsidRDefault="00692AA9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- Закон України 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Про засади запобігання і протидії корупції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</w:t>
            </w:r>
          </w:p>
          <w:p w:rsidR="004319D3" w:rsidRDefault="00692AA9" w:rsidP="00431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оперативно-розшукову діяльність</w:t>
            </w:r>
            <w:r w:rsid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</w:t>
            </w:r>
          </w:p>
          <w:p w:rsidR="004319D3" w:rsidRPr="00C17025" w:rsidRDefault="004319D3" w:rsidP="00431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Закон України 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безпеки осіб, які беруть участь у кримінальному судочинстві»;</w:t>
            </w:r>
          </w:p>
          <w:p w:rsidR="004319D3" w:rsidRPr="00C17025" w:rsidRDefault="004319D3" w:rsidP="00431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- Закон 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державний захист працівників суду і правоохоронних органів»;</w:t>
            </w:r>
          </w:p>
          <w:p w:rsidR="004319D3" w:rsidRPr="00C17025" w:rsidRDefault="004319D3" w:rsidP="00431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Закон України «Про державну таємницю»;</w:t>
            </w:r>
          </w:p>
          <w:p w:rsidR="004319D3" w:rsidRDefault="004319D3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- Норми професійної етики та загальні принципи службової поведінки державних службовців</w:t>
            </w:r>
            <w:r w:rsidR="00692AA9"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319D3" w:rsidRPr="004319D3" w:rsidRDefault="004319D3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4319D3">
              <w:rPr>
                <w:rFonts w:ascii="Times New Roman" w:hAnsi="Times New Roman" w:cs="Times New Roman"/>
                <w:sz w:val="24"/>
                <w:szCs w:val="24"/>
              </w:rPr>
              <w:t>Положення про проходження служби рядовим і начальницьким складом органів внутрішніх справ України</w:t>
            </w: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92AA9" w:rsidRPr="00C53D4B" w:rsidRDefault="004319D3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4319D3">
              <w:rPr>
                <w:rFonts w:ascii="Times New Roman" w:hAnsi="Times New Roman" w:cs="Times New Roman"/>
                <w:sz w:val="24"/>
                <w:szCs w:val="24"/>
              </w:rPr>
              <w:t>Дисциплінарни</w:t>
            </w: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4319D3">
              <w:rPr>
                <w:rFonts w:ascii="Times New Roman" w:hAnsi="Times New Roman" w:cs="Times New Roman"/>
                <w:sz w:val="24"/>
                <w:szCs w:val="24"/>
              </w:rPr>
              <w:t xml:space="preserve"> стату</w:t>
            </w: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4319D3">
              <w:rPr>
                <w:rFonts w:ascii="Times New Roman" w:hAnsi="Times New Roman" w:cs="Times New Roman"/>
                <w:sz w:val="24"/>
                <w:szCs w:val="24"/>
              </w:rPr>
              <w:t xml:space="preserve"> внутрішніх справ України</w:t>
            </w:r>
            <w:r w:rsidR="00C53D4B">
              <w:rPr>
                <w:lang w:val="uk-UA"/>
              </w:rPr>
              <w:t>.</w:t>
            </w:r>
          </w:p>
        </w:tc>
      </w:tr>
      <w:tr w:rsidR="00692AA9" w:rsidRPr="0041337E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41337E" w:rsidRDefault="00692AA9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7E">
              <w:rPr>
                <w:rFonts w:ascii="Times New Roman" w:hAnsi="Times New Roman" w:cs="Times New Roman"/>
                <w:caps/>
                <w:sz w:val="24"/>
                <w:szCs w:val="24"/>
              </w:rPr>
              <w:t>2.3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41337E" w:rsidRDefault="00692AA9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Перелік умінь та навичок, необхідних для виконання посадових обов’язків</w:t>
            </w:r>
          </w:p>
          <w:p w:rsidR="00692AA9" w:rsidRPr="0041337E" w:rsidRDefault="00692AA9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5A" w:rsidRPr="008B625A" w:rsidRDefault="00692AA9" w:rsidP="008B625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625A">
              <w:rPr>
                <w:rFonts w:ascii="Times New Roman" w:hAnsi="Times New Roman" w:cs="Times New Roman"/>
                <w:sz w:val="24"/>
                <w:szCs w:val="24"/>
              </w:rPr>
              <w:t>професійний досвід за напрямом роботи;</w:t>
            </w:r>
          </w:p>
          <w:p w:rsidR="008B625A" w:rsidRPr="008B625A" w:rsidRDefault="008B625A" w:rsidP="008B625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6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здатність організувати роботу в колективі (група); </w:t>
            </w:r>
          </w:p>
          <w:p w:rsidR="008B625A" w:rsidRPr="008B625A" w:rsidRDefault="008B625A" w:rsidP="008B625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6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гарна фізична підготовка, знання та вміння використовувати прийоми рукопашного бою; </w:t>
            </w:r>
          </w:p>
          <w:p w:rsidR="008B625A" w:rsidRPr="008B625A" w:rsidRDefault="008B625A" w:rsidP="008B625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625A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добрі навички володіння вогнепальною зброєю;</w:t>
            </w:r>
          </w:p>
          <w:p w:rsidR="00692AA9" w:rsidRPr="00457D4D" w:rsidRDefault="008B625A" w:rsidP="00EC5E9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25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навички в оперативному керуванні автомобілем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.</w:t>
            </w:r>
          </w:p>
        </w:tc>
      </w:tr>
      <w:tr w:rsidR="00692AA9" w:rsidRPr="0041337E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491151" w:rsidRDefault="00692AA9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caps/>
                <w:sz w:val="24"/>
                <w:szCs w:val="24"/>
              </w:rPr>
              <w:t>2.4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491151" w:rsidRDefault="00692AA9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Інші вимоги до рівня професійної компетентності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5A" w:rsidRDefault="00692AA9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8B62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наявність лідерських якостей;</w:t>
            </w:r>
          </w:p>
          <w:p w:rsidR="00692AA9" w:rsidRPr="0041337E" w:rsidRDefault="008B625A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692AA9" w:rsidRPr="004133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добре розвинена пам'ять та </w:t>
            </w:r>
            <w:r w:rsidR="00692AA9" w:rsidRPr="0041337E">
              <w:rPr>
                <w:rFonts w:ascii="Times New Roman" w:hAnsi="Times New Roman" w:cs="Times New Roman"/>
                <w:sz w:val="24"/>
                <w:szCs w:val="24"/>
              </w:rPr>
              <w:t>висока швидкість мислення;</w:t>
            </w:r>
          </w:p>
          <w:p w:rsidR="00692AA9" w:rsidRPr="0041337E" w:rsidRDefault="00692AA9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- інтелектуальна та емоційна зрілість;</w:t>
            </w:r>
          </w:p>
          <w:p w:rsidR="00692AA9" w:rsidRPr="0041337E" w:rsidRDefault="00692AA9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- комунікабельність;</w:t>
            </w:r>
          </w:p>
          <w:p w:rsidR="00692AA9" w:rsidRPr="0041337E" w:rsidRDefault="00692AA9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- стійкість до стресів;</w:t>
            </w:r>
          </w:p>
          <w:p w:rsidR="00692AA9" w:rsidRPr="0041337E" w:rsidRDefault="00692AA9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- сміливість, чесність та відповідальність за доручену справу;</w:t>
            </w:r>
          </w:p>
          <w:p w:rsidR="00692AA9" w:rsidRPr="0041337E" w:rsidRDefault="00692AA9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- позитивна репутація</w:t>
            </w:r>
            <w:r w:rsidRPr="004133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92AA9" w:rsidRPr="0041337E" w:rsidRDefault="00692AA9" w:rsidP="00EC5E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911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r w:rsidRPr="003421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вільне володіння державною мовою</w:t>
            </w:r>
            <w:r w:rsidR="00C53D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</w:tbl>
    <w:p w:rsidR="00EC5E92" w:rsidRDefault="00EC5E92"/>
    <w:sectPr w:rsidR="00EC5E92" w:rsidSect="00EC5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E8647C"/>
    <w:multiLevelType w:val="hybridMultilevel"/>
    <w:tmpl w:val="8D64AA44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94674AE"/>
    <w:multiLevelType w:val="hybridMultilevel"/>
    <w:tmpl w:val="FACE36FC"/>
    <w:lvl w:ilvl="0" w:tplc="7390E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92"/>
    <w:rsid w:val="0000642F"/>
    <w:rsid w:val="00010D6E"/>
    <w:rsid w:val="000123DC"/>
    <w:rsid w:val="000B1636"/>
    <w:rsid w:val="000F16B5"/>
    <w:rsid w:val="00107D90"/>
    <w:rsid w:val="00152F09"/>
    <w:rsid w:val="001576E0"/>
    <w:rsid w:val="00184DA9"/>
    <w:rsid w:val="0020720A"/>
    <w:rsid w:val="00212540"/>
    <w:rsid w:val="0023130F"/>
    <w:rsid w:val="00255A3B"/>
    <w:rsid w:val="00261FBA"/>
    <w:rsid w:val="003052C1"/>
    <w:rsid w:val="0034215D"/>
    <w:rsid w:val="00367AB1"/>
    <w:rsid w:val="00397121"/>
    <w:rsid w:val="003D6E65"/>
    <w:rsid w:val="0041337E"/>
    <w:rsid w:val="004319D3"/>
    <w:rsid w:val="00442E2B"/>
    <w:rsid w:val="00457D4D"/>
    <w:rsid w:val="00491151"/>
    <w:rsid w:val="004A291E"/>
    <w:rsid w:val="00553EBF"/>
    <w:rsid w:val="005A6C8A"/>
    <w:rsid w:val="005C37A4"/>
    <w:rsid w:val="006762D8"/>
    <w:rsid w:val="00692AA9"/>
    <w:rsid w:val="0069397B"/>
    <w:rsid w:val="0080355A"/>
    <w:rsid w:val="00826DBD"/>
    <w:rsid w:val="008B625A"/>
    <w:rsid w:val="008F74C4"/>
    <w:rsid w:val="009D7A8F"/>
    <w:rsid w:val="00C17025"/>
    <w:rsid w:val="00C345FF"/>
    <w:rsid w:val="00C53D4B"/>
    <w:rsid w:val="00CA5419"/>
    <w:rsid w:val="00EC5E92"/>
    <w:rsid w:val="00F0447F"/>
    <w:rsid w:val="00F8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0102E08-72CE-4659-9EE0-218B47F2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E92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5E9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C5E92"/>
    <w:pPr>
      <w:ind w:left="720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ПРОФІЛЬ</vt:lpstr>
    </vt:vector>
  </TitlesOfParts>
  <Company/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а</dc:creator>
  <cp:keywords/>
  <dc:description/>
  <cp:lastModifiedBy>Максим</cp:lastModifiedBy>
  <cp:revision>2</cp:revision>
  <dcterms:created xsi:type="dcterms:W3CDTF">2015-12-04T13:51:00Z</dcterms:created>
  <dcterms:modified xsi:type="dcterms:W3CDTF">2015-12-04T13:51:00Z</dcterms:modified>
</cp:coreProperties>
</file>