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92" w:rsidRDefault="00EC5E92" w:rsidP="00EC5E92">
      <w:pPr>
        <w:rPr>
          <w:lang w:val="uk-UA"/>
        </w:rPr>
      </w:pPr>
      <w:bookmarkStart w:id="0" w:name="_GoBack"/>
      <w:bookmarkEnd w:id="0"/>
    </w:p>
    <w:p w:rsidR="00EC5E92" w:rsidRPr="0069397B" w:rsidRDefault="00EC5E92" w:rsidP="00EC5E92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ІЛЬ</w:t>
      </w:r>
    </w:p>
    <w:p w:rsidR="00EC5E92" w:rsidRDefault="00EC5E92" w:rsidP="00EC5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професійної компетентності посади</w:t>
      </w:r>
    </w:p>
    <w:p w:rsidR="0080355A" w:rsidRDefault="0080355A" w:rsidP="00EC5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старшого оперативного </w:t>
      </w:r>
      <w:r w:rsidR="0086612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працівника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03CD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відділу спеціальної професійної підготовки</w:t>
      </w:r>
      <w:r w:rsidR="00A25B3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Управління спеціальних операцій</w:t>
      </w:r>
    </w:p>
    <w:p w:rsidR="00EC5E92" w:rsidRDefault="00EC5E92" w:rsidP="00EC5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Національного антикорупційного бюро України</w:t>
      </w:r>
    </w:p>
    <w:tbl>
      <w:tblPr>
        <w:tblW w:w="7952" w:type="pct"/>
        <w:tblLook w:val="00A0" w:firstRow="1" w:lastRow="0" w:firstColumn="1" w:lastColumn="0" w:noHBand="0" w:noVBand="0"/>
      </w:tblPr>
      <w:tblGrid>
        <w:gridCol w:w="690"/>
        <w:gridCol w:w="23"/>
        <w:gridCol w:w="3911"/>
        <w:gridCol w:w="4905"/>
        <w:gridCol w:w="5348"/>
      </w:tblGrid>
      <w:tr w:rsidR="00EC5E92" w:rsidRPr="0041337E">
        <w:trPr>
          <w:gridBefore w:val="1"/>
          <w:wBefore w:w="698" w:type="dxa"/>
        </w:trPr>
        <w:tc>
          <w:tcPr>
            <w:tcW w:w="14522" w:type="dxa"/>
            <w:gridSpan w:val="4"/>
          </w:tcPr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ЗАТВЕРДЖУЮ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Директор                                       А.Ситник</w:t>
            </w:r>
          </w:p>
          <w:p w:rsidR="00EC5E92" w:rsidRPr="0041337E" w:rsidRDefault="00C2562A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19685</wp:posOffset>
                      </wp:positionV>
                      <wp:extent cx="2852420" cy="0"/>
                      <wp:effectExtent l="7620" t="12065" r="6985" b="6985"/>
                      <wp:wrapNone/>
                      <wp:docPr id="1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B3A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97.9pt;margin-top:1.55pt;width:224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" strokeweight="1pt"/>
                  </w:pict>
                </mc:Fallback>
              </mc:AlternateContent>
            </w:r>
            <w:r w:rsidR="00EC5E92" w:rsidRPr="0041337E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(найменування посади, ініціали (ім’я), прізвище та підпис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337E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 xml:space="preserve">     </w:t>
            </w:r>
            <w:r w:rsidRPr="004133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керівника державної служби у державному органі,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1337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органі влади Автономної Республіки Крим або їх апараті)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1C29D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____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="001C29D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201</w:t>
            </w:r>
            <w:r w:rsidR="009D776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р.</w:t>
            </w:r>
          </w:p>
          <w:p w:rsidR="00EC5E92" w:rsidRPr="0041337E" w:rsidRDefault="00EC5E92" w:rsidP="00EC5E92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41337E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EC5E92" w:rsidRPr="0041337E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EC5E92" w:rsidRPr="00EC5E92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84DA9">
              <w:rPr>
                <w:rFonts w:ascii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EC5E92" w:rsidRDefault="00F12F8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Відділ спеціальної професійної підготовки </w:t>
            </w:r>
            <w:r w:rsidR="008035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спеціальних операцій</w:t>
            </w:r>
            <w:r w:rsidR="00EC5E9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EC5E92" w:rsidRPr="00184DA9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84DA9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4F3D4F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8035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тарший оперативний </w:t>
            </w:r>
            <w:r w:rsidR="008661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працівник</w:t>
            </w:r>
            <w:r w:rsidR="0080355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30D4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відділу спеціальної професійної підготовки</w:t>
            </w:r>
          </w:p>
        </w:tc>
      </w:tr>
      <w:tr w:rsidR="00EC5E92" w:rsidRPr="0041337E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41337E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184DA9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41337E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Мета посади</w:t>
            </w:r>
          </w:p>
          <w:p w:rsidR="00EC5E92" w:rsidRPr="0020720A" w:rsidRDefault="00EC5E92" w:rsidP="00EC5E92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  <w:lang w:val="uk-UA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0B1636" w:rsidRDefault="0080355A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B16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Підпорядковується начальнику та заступнику начальника відділу. </w:t>
            </w:r>
            <w:r w:rsidR="00930D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Організація та проведення занять і заліків з співробітниками Управління спеціальних операцій за напрямками спеціальної професійної підготовки. </w:t>
            </w:r>
            <w:r w:rsidRPr="000B16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Приймає участь в проведенні спеціальних заходів</w:t>
            </w: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F16B5"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EC5E92" w:rsidRPr="00212540">
        <w:trPr>
          <w:gridAfter w:val="1"/>
          <w:wAfter w:w="5552" w:type="dxa"/>
          <w:trHeight w:val="53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41337E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035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1" w:rsidRDefault="000F16B5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930D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готує та проводить заняття</w:t>
            </w:r>
            <w:r w:rsidR="00811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співробітниками Управління спеціальних операцій за напрямками спеціальної професійної підготовки;</w:t>
            </w:r>
          </w:p>
          <w:p w:rsidR="008112C1" w:rsidRDefault="008112C1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приймає заліки у співробітників Управління спеціальних операцій за напрямками спеціальної професійної підготовки;</w:t>
            </w:r>
          </w:p>
          <w:p w:rsidR="008112C1" w:rsidRDefault="008112C1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-приймає заліки у працівників Національного антикорупційного бюро України з фізичної підготовки;</w:t>
            </w:r>
          </w:p>
          <w:p w:rsidR="000F16B5" w:rsidRPr="000B1636" w:rsidRDefault="008112C1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- приймати участь у </w:t>
            </w:r>
            <w:r w:rsidR="000F16B5"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0F16B5"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  <w:p w:rsidR="0080355A" w:rsidRPr="008112C1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відповідати за наявність, збереження, підтримання</w:t>
            </w:r>
            <w:r w:rsidR="000B1636" w:rsidRPr="000B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належному стані</w:t>
            </w:r>
            <w:r w:rsidRPr="00811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спеціальних засобів, які використовуються при вирішенні службових завдань, включаючи штатне озброєння, екіпіровку, технічні, транспортні засоби та інше майно;</w:t>
            </w:r>
          </w:p>
          <w:p w:rsidR="0080355A" w:rsidRPr="008112C1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1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впевнено володіти методикою та вміти на практиці застосовувати різні методи </w:t>
            </w:r>
            <w:r w:rsidR="00811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навчання;</w:t>
            </w:r>
          </w:p>
          <w:p w:rsidR="008112C1" w:rsidRDefault="000B1636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надават</w:t>
            </w:r>
            <w:r w:rsidR="008112C1">
              <w:rPr>
                <w:rFonts w:ascii="Times New Roman" w:hAnsi="Times New Roman" w:cs="Times New Roman"/>
                <w:sz w:val="24"/>
                <w:szCs w:val="24"/>
              </w:rPr>
              <w:t xml:space="preserve">и допомогу керівництву відділу </w:t>
            </w:r>
            <w:r w:rsidR="00811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формування системи спеціальної професійної підготовки</w:t>
            </w: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, вносити пропозиції щодо їх змісту та методики</w:t>
            </w:r>
            <w:r w:rsidR="008112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0355A" w:rsidRPr="000B1636" w:rsidRDefault="008112C1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55A" w:rsidRPr="000B1636">
              <w:rPr>
                <w:rFonts w:ascii="Times New Roman" w:hAnsi="Times New Roman" w:cs="Times New Roman"/>
                <w:sz w:val="24"/>
                <w:szCs w:val="24"/>
              </w:rPr>
              <w:t>- підтримувати на належном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рівні професійну майстерність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="0080355A" w:rsidRPr="000B1636">
              <w:rPr>
                <w:rFonts w:ascii="Times New Roman" w:hAnsi="Times New Roman" w:cs="Times New Roman"/>
                <w:sz w:val="24"/>
                <w:szCs w:val="24"/>
              </w:rPr>
              <w:t xml:space="preserve"> фізичну підготовку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0355A" w:rsidRPr="000B1636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впевнено володіти табельною зброєю, спеціальними засобами, прийомами самозахисту, дотримуватися вимог чинного законодавства при їх застосуванні;</w:t>
            </w:r>
          </w:p>
          <w:p w:rsidR="0080355A" w:rsidRPr="000B1636" w:rsidRDefault="0080355A" w:rsidP="000B1636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 підтримувати високу бойову і мобілізаційну готовність;</w:t>
            </w:r>
          </w:p>
          <w:p w:rsidR="0080355A" w:rsidRPr="008112C1" w:rsidRDefault="0080355A" w:rsidP="008112C1">
            <w:pPr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1636">
              <w:rPr>
                <w:rFonts w:ascii="Times New Roman" w:hAnsi="Times New Roman" w:cs="Times New Roman"/>
                <w:sz w:val="24"/>
                <w:szCs w:val="24"/>
              </w:rPr>
              <w:t>- нести відповідальність за дотримання заходів безпеки під час навчальних занять, виконання службових обов’язків, а також встановленого порядку видачі вогнепальної зброї, спеціальних засобів та їх застосування згідно з чинним законодавством;</w:t>
            </w:r>
          </w:p>
          <w:p w:rsidR="00EC5E92" w:rsidRDefault="0080355A" w:rsidP="00EC5E92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Times New Roman"/>
                <w:lang w:val="uk-UA"/>
              </w:rPr>
            </w:pPr>
            <w:r w:rsidRPr="00AD4650">
              <w:rPr>
                <w:rFonts w:ascii="Times New Roman" w:hAnsi="Times New Roman" w:cs="Times New Roman"/>
              </w:rPr>
              <w:t>- брати участь у підборі та вивченні кандидатів на заміщення вакантних посад</w:t>
            </w:r>
            <w:r w:rsidR="008112C1" w:rsidRPr="00AD4650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86612F" w:rsidRPr="00AD4650" w:rsidRDefault="0086612F" w:rsidP="00EC5E92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C5E92" w:rsidRPr="0041337E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EC5E92" w:rsidRPr="0041337E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692AA9" w:rsidRPr="00184DA9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1337E" w:rsidRDefault="00692AA9" w:rsidP="00152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Повна вища освіта. </w:t>
            </w:r>
            <w:r w:rsidR="00431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Освітньо-кваліфікаційний рівень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пеціаліст або магістр</w:t>
            </w:r>
            <w:r w:rsidR="004319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.</w:t>
            </w:r>
          </w:p>
        </w:tc>
      </w:tr>
      <w:tr w:rsidR="00692AA9" w:rsidRPr="003D6E65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1.3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C17025" w:rsidRDefault="004319D3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Стаж роботи в підрозділах спеціального призначення на менше </w:t>
            </w:r>
            <w:r w:rsidR="008112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років</w:t>
            </w:r>
            <w:r w:rsidR="00356F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у тому числі в інструкторському підрозділі не менше 3 років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692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692AA9" w:rsidRPr="003D6E65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613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613D71" w:rsidRDefault="00613D71" w:rsidP="00613D71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13D71">
              <w:rPr>
                <w:rFonts w:ascii="Times New Roman" w:hAnsi="Times New Roman" w:cs="Times New Roman"/>
                <w:color w:val="000000"/>
                <w:lang w:val="uk-UA"/>
              </w:rPr>
              <w:t>Спеціальні вимоги</w:t>
            </w:r>
          </w:p>
        </w:tc>
      </w:tr>
      <w:tr w:rsidR="00613D71" w:rsidRPr="004319D3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71" w:rsidRPr="00405BE8" w:rsidRDefault="00613D71" w:rsidP="007544E5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71" w:rsidRPr="00EF6978" w:rsidRDefault="00613D71" w:rsidP="00754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Тестування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71" w:rsidRDefault="00613D71" w:rsidP="0075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 на знання законодавства 1 рівня;</w:t>
            </w:r>
          </w:p>
          <w:p w:rsidR="00613D71" w:rsidRPr="00EF6978" w:rsidRDefault="00613D71" w:rsidP="007544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Кваліфікаційне тестування з фізичної підготовки.</w:t>
            </w:r>
          </w:p>
        </w:tc>
      </w:tr>
      <w:tr w:rsidR="00613D71" w:rsidRPr="004319D3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71" w:rsidRPr="0020720A" w:rsidRDefault="00613D71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71" w:rsidRPr="0020720A" w:rsidRDefault="00613D71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71" w:rsidRPr="004319D3" w:rsidRDefault="00613D71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проведення занять із спеціальної професійної підготовки та участь у спеціальних заходах. </w:t>
            </w:r>
          </w:p>
        </w:tc>
      </w:tr>
      <w:tr w:rsidR="00613D71" w:rsidRPr="0041337E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71" w:rsidRPr="0020720A" w:rsidRDefault="00613D71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4319D3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71" w:rsidRDefault="00613D71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  <w:p w:rsidR="00613D71" w:rsidRDefault="00613D71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13D71" w:rsidRPr="00C17025" w:rsidRDefault="00613D71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71" w:rsidRPr="004319D3" w:rsidRDefault="00613D71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613D71" w:rsidRPr="00C17025" w:rsidRDefault="00613D71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613D71" w:rsidRPr="00C17025" w:rsidRDefault="00613D71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613D71" w:rsidRPr="00C17025" w:rsidRDefault="00613D71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 засади запобігання і протидії корупції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613D71" w:rsidRDefault="00613D71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оперативно-розшукову діяльність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</w:t>
            </w:r>
          </w:p>
          <w:p w:rsidR="00613D71" w:rsidRPr="00C17025" w:rsidRDefault="00613D71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Закон України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безпеки осіб, які беруть участь у кримінальному судочинстві»;</w:t>
            </w:r>
          </w:p>
          <w:p w:rsidR="00613D71" w:rsidRPr="00C17025" w:rsidRDefault="00613D71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- Закон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державний захист працівників суду і правоохоронних органів»;</w:t>
            </w:r>
          </w:p>
          <w:p w:rsidR="00613D71" w:rsidRPr="00C17025" w:rsidRDefault="00613D71" w:rsidP="004319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Закон України «Про державну таємницю»;</w:t>
            </w:r>
          </w:p>
          <w:p w:rsidR="00613D71" w:rsidRDefault="00613D71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 w:cs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</w:t>
            </w:r>
            <w:r w:rsidRPr="00C170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13D71" w:rsidRPr="004319D3" w:rsidRDefault="00613D71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>Положення про проходження служби рядовим і начальницьким складом органів внутрішніх справ України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13D71" w:rsidRPr="00F12F82" w:rsidRDefault="00613D71" w:rsidP="00692A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>Дисциплінарни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 xml:space="preserve"> стату</w:t>
            </w:r>
            <w:r w:rsidRPr="00431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4319D3">
              <w:rPr>
                <w:rFonts w:ascii="Times New Roman" w:hAnsi="Times New Roman" w:cs="Times New Roman"/>
                <w:sz w:val="24"/>
                <w:szCs w:val="24"/>
              </w:rPr>
              <w:t xml:space="preserve"> внутрішніх справ України</w:t>
            </w:r>
            <w:r>
              <w:rPr>
                <w:lang w:val="uk-UA"/>
              </w:rPr>
              <w:t>.</w:t>
            </w:r>
          </w:p>
        </w:tc>
      </w:tr>
      <w:tr w:rsidR="00613D71" w:rsidRPr="0041337E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71" w:rsidRPr="0041337E" w:rsidRDefault="00613D71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71" w:rsidRPr="0041337E" w:rsidRDefault="00613D71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  <w:p w:rsidR="00613D71" w:rsidRPr="0041337E" w:rsidRDefault="00613D71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71" w:rsidRPr="008B625A" w:rsidRDefault="00613D71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625A">
              <w:rPr>
                <w:rFonts w:ascii="Times New Roman" w:hAnsi="Times New Roman" w:cs="Times New Roman"/>
                <w:sz w:val="24"/>
                <w:szCs w:val="24"/>
              </w:rPr>
              <w:t>професійний досвід за напрямом роботи;</w:t>
            </w:r>
          </w:p>
          <w:p w:rsidR="00613D71" w:rsidRPr="008B625A" w:rsidRDefault="00613D71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6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здатність організувати роботу в колективі (група); </w:t>
            </w:r>
          </w:p>
          <w:p w:rsidR="00613D71" w:rsidRPr="008B625A" w:rsidRDefault="00613D71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6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гарна фізична підготовка, знання та вміння використовувати прийоми рукопашного бою; </w:t>
            </w:r>
          </w:p>
          <w:p w:rsidR="00613D71" w:rsidRPr="008B625A" w:rsidRDefault="00613D71" w:rsidP="008B62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B625A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добрі навички володіння вогнепальною зброєю;</w:t>
            </w:r>
          </w:p>
          <w:p w:rsidR="00613D71" w:rsidRPr="00457D4D" w:rsidRDefault="00613D71" w:rsidP="00EC5E9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625A"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навички в оперативному керуванні автомобілем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.</w:t>
            </w:r>
          </w:p>
        </w:tc>
      </w:tr>
      <w:tr w:rsidR="00613D71" w:rsidRPr="0041337E">
        <w:trPr>
          <w:gridAfter w:val="1"/>
          <w:wAfter w:w="5552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71" w:rsidRPr="00491151" w:rsidRDefault="00613D71" w:rsidP="00EC5E92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71" w:rsidRPr="00491151" w:rsidRDefault="00613D71" w:rsidP="00EC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71" w:rsidRDefault="00613D71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лідерських якостей;</w:t>
            </w:r>
          </w:p>
          <w:p w:rsidR="00613D71" w:rsidRPr="0041337E" w:rsidRDefault="00613D71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добре розвинена пам'ять та </w:t>
            </w: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висока швидкість мислення;</w:t>
            </w:r>
          </w:p>
          <w:p w:rsidR="00613D71" w:rsidRPr="0041337E" w:rsidRDefault="00613D71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інтелектуальна та емоційна зрілість;</w:t>
            </w:r>
          </w:p>
          <w:p w:rsidR="00613D71" w:rsidRPr="0041337E" w:rsidRDefault="00613D71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комунікабельність;</w:t>
            </w:r>
          </w:p>
          <w:p w:rsidR="00613D71" w:rsidRPr="0041337E" w:rsidRDefault="00613D71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стійкість до стресів;</w:t>
            </w:r>
          </w:p>
          <w:p w:rsidR="00613D71" w:rsidRPr="0041337E" w:rsidRDefault="00613D71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сміливість, чесність та відповідальність за доручену справу;</w:t>
            </w:r>
          </w:p>
          <w:p w:rsidR="00613D71" w:rsidRPr="0041337E" w:rsidRDefault="00613D71" w:rsidP="00EC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 w:cs="Times New Roman"/>
                <w:sz w:val="24"/>
                <w:szCs w:val="24"/>
              </w:rPr>
              <w:t>- позитивна репутація</w:t>
            </w:r>
            <w:r w:rsidRPr="004133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13D71" w:rsidRPr="0041337E" w:rsidRDefault="00613D71" w:rsidP="00EC5E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9115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Pr="0034215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вільне володіння державною мовою;</w:t>
            </w:r>
          </w:p>
        </w:tc>
      </w:tr>
    </w:tbl>
    <w:p w:rsidR="00EC5E92" w:rsidRDefault="00EC5E92" w:rsidP="00EC5E92"/>
    <w:p w:rsidR="00EC5E92" w:rsidRDefault="00EC5E92" w:rsidP="00EC5E92"/>
    <w:p w:rsidR="00EC5E92" w:rsidRDefault="00EC5E92"/>
    <w:sectPr w:rsidR="00EC5E92" w:rsidSect="0070082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94674AE"/>
    <w:multiLevelType w:val="hybridMultilevel"/>
    <w:tmpl w:val="FACE36FC"/>
    <w:lvl w:ilvl="0" w:tplc="7390E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92"/>
    <w:rsid w:val="00010D6E"/>
    <w:rsid w:val="000B1636"/>
    <w:rsid w:val="000F16B5"/>
    <w:rsid w:val="00152F09"/>
    <w:rsid w:val="00184DA9"/>
    <w:rsid w:val="001C29D5"/>
    <w:rsid w:val="0020720A"/>
    <w:rsid w:val="00212540"/>
    <w:rsid w:val="00230AFA"/>
    <w:rsid w:val="0034215D"/>
    <w:rsid w:val="00356F29"/>
    <w:rsid w:val="003D6E65"/>
    <w:rsid w:val="00405BE8"/>
    <w:rsid w:val="0041337E"/>
    <w:rsid w:val="004319D3"/>
    <w:rsid w:val="00457D4D"/>
    <w:rsid w:val="00491151"/>
    <w:rsid w:val="004A291E"/>
    <w:rsid w:val="004F3D4F"/>
    <w:rsid w:val="00503CDE"/>
    <w:rsid w:val="00553EBF"/>
    <w:rsid w:val="00613D71"/>
    <w:rsid w:val="006762D8"/>
    <w:rsid w:val="00692AA9"/>
    <w:rsid w:val="0069397B"/>
    <w:rsid w:val="00700825"/>
    <w:rsid w:val="007544E5"/>
    <w:rsid w:val="0080355A"/>
    <w:rsid w:val="008112C1"/>
    <w:rsid w:val="0086612F"/>
    <w:rsid w:val="008B625A"/>
    <w:rsid w:val="00930D4C"/>
    <w:rsid w:val="00996CE8"/>
    <w:rsid w:val="009D776E"/>
    <w:rsid w:val="009D7A8F"/>
    <w:rsid w:val="00A25B31"/>
    <w:rsid w:val="00A818E2"/>
    <w:rsid w:val="00AD4650"/>
    <w:rsid w:val="00C17025"/>
    <w:rsid w:val="00C2562A"/>
    <w:rsid w:val="00C345FF"/>
    <w:rsid w:val="00D9580C"/>
    <w:rsid w:val="00EC5E92"/>
    <w:rsid w:val="00EF6978"/>
    <w:rsid w:val="00F12F82"/>
    <w:rsid w:val="00F8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966FE0-7E16-4EAF-B208-F7AAC901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E92"/>
    <w:pPr>
      <w:spacing w:after="200" w:line="276" w:lineRule="auto"/>
    </w:pPr>
    <w:rPr>
      <w:rFonts w:ascii="Calibri" w:hAnsi="Calibri" w:cs="Calibri"/>
      <w:lang w:val="ru-RU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5E9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4">
    <w:name w:val="Абзац списка"/>
    <w:basedOn w:val="a"/>
    <w:uiPriority w:val="99"/>
    <w:rsid w:val="00EC5E92"/>
    <w:pPr>
      <w:ind w:left="72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3406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</vt:lpstr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а</dc:creator>
  <cp:keywords/>
  <dc:description/>
  <cp:lastModifiedBy>lenovo</cp:lastModifiedBy>
  <cp:revision>2</cp:revision>
  <dcterms:created xsi:type="dcterms:W3CDTF">2016-01-15T09:23:00Z</dcterms:created>
  <dcterms:modified xsi:type="dcterms:W3CDTF">2016-01-15T09:23:00Z</dcterms:modified>
</cp:coreProperties>
</file>