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295" w:rsidRDefault="00580295" w:rsidP="007501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ПРОФІЛЬ</w:t>
      </w:r>
    </w:p>
    <w:p w:rsidR="00580295" w:rsidRPr="00EA0173" w:rsidRDefault="00580295" w:rsidP="007501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EA0173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пр</w:t>
      </w: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офесійної компетентності посади</w:t>
      </w:r>
    </w:p>
    <w:p w:rsidR="00580295" w:rsidRPr="004D66B0" w:rsidRDefault="00580295" w:rsidP="00BC40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оперативного працівника відділу</w:t>
      </w:r>
      <w:r w:rsidRPr="00862E4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проведення установчих заходів</w:t>
      </w:r>
    </w:p>
    <w:p w:rsidR="00580295" w:rsidRPr="00EA0173" w:rsidRDefault="00580295" w:rsidP="007501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Оперативно-технічного управління</w:t>
      </w:r>
    </w:p>
    <w:p w:rsidR="00580295" w:rsidRPr="00EA0173" w:rsidRDefault="00580295" w:rsidP="007501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EA0173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Національного антикорупційного бюро України</w:t>
      </w:r>
    </w:p>
    <w:tbl>
      <w:tblPr>
        <w:tblpPr w:leftFromText="180" w:rightFromText="180" w:vertAnchor="text" w:horzAnchor="margin" w:tblpY="123"/>
        <w:tblW w:w="5000" w:type="pct"/>
        <w:tblLook w:val="00A0" w:firstRow="1" w:lastRow="0" w:firstColumn="1" w:lastColumn="0" w:noHBand="0" w:noVBand="0"/>
      </w:tblPr>
      <w:tblGrid>
        <w:gridCol w:w="4437"/>
        <w:gridCol w:w="4918"/>
      </w:tblGrid>
      <w:tr w:rsidR="00580295" w:rsidRPr="00852FAE">
        <w:tc>
          <w:tcPr>
            <w:tcW w:w="4608" w:type="dxa"/>
          </w:tcPr>
          <w:p w:rsidR="00580295" w:rsidRPr="00852FAE" w:rsidRDefault="00580295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</w:tcPr>
          <w:p w:rsidR="00580295" w:rsidRPr="00852FAE" w:rsidRDefault="00580295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ЗАТВЕРДЖУЮ</w:t>
            </w:r>
          </w:p>
        </w:tc>
      </w:tr>
      <w:tr w:rsidR="00580295" w:rsidRPr="00852FAE">
        <w:tc>
          <w:tcPr>
            <w:tcW w:w="4608" w:type="dxa"/>
          </w:tcPr>
          <w:p w:rsidR="00580295" w:rsidRPr="00852FAE" w:rsidRDefault="00580295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  <w:tcBorders>
              <w:bottom w:val="single" w:sz="4" w:space="0" w:color="auto"/>
            </w:tcBorders>
          </w:tcPr>
          <w:p w:rsidR="00580295" w:rsidRPr="00DE512E" w:rsidRDefault="00580295" w:rsidP="0094434A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E512E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Директор                             А.Ситник</w:t>
            </w:r>
          </w:p>
        </w:tc>
      </w:tr>
      <w:tr w:rsidR="00580295" w:rsidRPr="00852FAE">
        <w:tc>
          <w:tcPr>
            <w:tcW w:w="4608" w:type="dxa"/>
          </w:tcPr>
          <w:p w:rsidR="00580295" w:rsidRPr="00852FAE" w:rsidRDefault="00580295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</w:tcBorders>
          </w:tcPr>
          <w:p w:rsidR="00580295" w:rsidRPr="00852FAE" w:rsidRDefault="00580295" w:rsidP="0094434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(найменування посади, ініціали (ім’я),</w:t>
            </w: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52FA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прізвище та підпис керівника державної служби у державному органі,</w:t>
            </w:r>
          </w:p>
          <w:p w:rsidR="00580295" w:rsidRPr="00852FAE" w:rsidRDefault="00580295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органі влади Автономної Республіки Крим або їх апараті)</w:t>
            </w:r>
          </w:p>
        </w:tc>
      </w:tr>
      <w:tr w:rsidR="00580295" w:rsidRPr="00852FAE">
        <w:tc>
          <w:tcPr>
            <w:tcW w:w="4608" w:type="dxa"/>
          </w:tcPr>
          <w:p w:rsidR="00580295" w:rsidRPr="00852FAE" w:rsidRDefault="00580295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</w:tcPr>
          <w:p w:rsidR="00580295" w:rsidRPr="00852FAE" w:rsidRDefault="00580295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80295" w:rsidRPr="00852FAE">
        <w:tc>
          <w:tcPr>
            <w:tcW w:w="4608" w:type="dxa"/>
          </w:tcPr>
          <w:p w:rsidR="00580295" w:rsidRPr="00852FAE" w:rsidRDefault="00580295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</w:tcPr>
          <w:p w:rsidR="00580295" w:rsidRPr="00852FAE" w:rsidRDefault="00580295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«___»___________________20</w:t>
            </w: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 р.</w:t>
            </w:r>
          </w:p>
        </w:tc>
      </w:tr>
    </w:tbl>
    <w:p w:rsidR="00580295" w:rsidRPr="00D80D11" w:rsidRDefault="00580295" w:rsidP="00750146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9"/>
        <w:gridCol w:w="3847"/>
        <w:gridCol w:w="4839"/>
      </w:tblGrid>
      <w:tr w:rsidR="00580295" w:rsidRPr="00852FAE">
        <w:tc>
          <w:tcPr>
            <w:tcW w:w="666" w:type="dxa"/>
          </w:tcPr>
          <w:p w:rsidR="00580295" w:rsidRPr="00852FAE" w:rsidRDefault="00580295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</w:p>
        </w:tc>
        <w:tc>
          <w:tcPr>
            <w:tcW w:w="8905" w:type="dxa"/>
            <w:gridSpan w:val="2"/>
          </w:tcPr>
          <w:p w:rsidR="00580295" w:rsidRPr="00852FAE" w:rsidRDefault="00580295" w:rsidP="0094434A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ХАРАКТЕРИСТИКА ПОСАДИ</w:t>
            </w:r>
          </w:p>
        </w:tc>
      </w:tr>
      <w:tr w:rsidR="00580295" w:rsidRPr="00852FAE">
        <w:tc>
          <w:tcPr>
            <w:tcW w:w="666" w:type="dxa"/>
          </w:tcPr>
          <w:p w:rsidR="00580295" w:rsidRPr="00852FAE" w:rsidRDefault="00580295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42" w:type="dxa"/>
          </w:tcPr>
          <w:p w:rsidR="00580295" w:rsidRPr="00852FAE" w:rsidRDefault="00580295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 державного органу</w:t>
            </w:r>
          </w:p>
        </w:tc>
        <w:tc>
          <w:tcPr>
            <w:tcW w:w="4963" w:type="dxa"/>
          </w:tcPr>
          <w:p w:rsidR="00580295" w:rsidRPr="00852FAE" w:rsidRDefault="00580295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Національне антикорупційне бюро України</w:t>
            </w:r>
          </w:p>
        </w:tc>
      </w:tr>
      <w:tr w:rsidR="00580295" w:rsidRPr="00852FAE">
        <w:tc>
          <w:tcPr>
            <w:tcW w:w="666" w:type="dxa"/>
          </w:tcPr>
          <w:p w:rsidR="00580295" w:rsidRPr="00852FAE" w:rsidRDefault="00580295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42" w:type="dxa"/>
          </w:tcPr>
          <w:p w:rsidR="00580295" w:rsidRPr="00852FAE" w:rsidRDefault="00580295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 структурного підрозділу</w:t>
            </w:r>
          </w:p>
        </w:tc>
        <w:tc>
          <w:tcPr>
            <w:tcW w:w="4963" w:type="dxa"/>
          </w:tcPr>
          <w:p w:rsidR="00580295" w:rsidRPr="00824FE4" w:rsidRDefault="00580295" w:rsidP="00824F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4F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</w:t>
            </w:r>
            <w:r w:rsidRPr="00824F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установчих заходів </w:t>
            </w:r>
            <w:r w:rsidRPr="00824FE4">
              <w:rPr>
                <w:rFonts w:ascii="Times New Roman" w:hAnsi="Times New Roman" w:cs="Times New Roman"/>
                <w:bCs/>
                <w:sz w:val="24"/>
                <w:szCs w:val="24"/>
                <w:lang w:val="uk-UA" w:eastAsia="ru-RU"/>
              </w:rPr>
              <w:t>Оперативно-технічного управління</w:t>
            </w:r>
          </w:p>
        </w:tc>
      </w:tr>
      <w:tr w:rsidR="00580295" w:rsidRPr="00852FAE">
        <w:tc>
          <w:tcPr>
            <w:tcW w:w="666" w:type="dxa"/>
          </w:tcPr>
          <w:p w:rsidR="00580295" w:rsidRPr="00852FAE" w:rsidRDefault="00580295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42" w:type="dxa"/>
          </w:tcPr>
          <w:p w:rsidR="00580295" w:rsidRPr="00852FAE" w:rsidRDefault="00580295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 посади</w:t>
            </w:r>
          </w:p>
        </w:tc>
        <w:tc>
          <w:tcPr>
            <w:tcW w:w="4963" w:type="dxa"/>
          </w:tcPr>
          <w:p w:rsidR="00580295" w:rsidRPr="00A25491" w:rsidRDefault="00580295" w:rsidP="0069183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Оперативний працівник</w:t>
            </w:r>
          </w:p>
        </w:tc>
      </w:tr>
      <w:tr w:rsidR="00580295" w:rsidRPr="00852FAE">
        <w:tc>
          <w:tcPr>
            <w:tcW w:w="666" w:type="dxa"/>
          </w:tcPr>
          <w:p w:rsidR="00580295" w:rsidRPr="00852FAE" w:rsidRDefault="00580295" w:rsidP="0094434A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</w:p>
        </w:tc>
        <w:tc>
          <w:tcPr>
            <w:tcW w:w="3942" w:type="dxa"/>
          </w:tcPr>
          <w:p w:rsidR="00580295" w:rsidRPr="00852FAE" w:rsidRDefault="00580295" w:rsidP="0094434A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 посади державної служби</w:t>
            </w:r>
          </w:p>
        </w:tc>
        <w:tc>
          <w:tcPr>
            <w:tcW w:w="4963" w:type="dxa"/>
          </w:tcPr>
          <w:p w:rsidR="00580295" w:rsidRPr="00852FAE" w:rsidRDefault="00580295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80295" w:rsidRPr="00852FAE">
        <w:tc>
          <w:tcPr>
            <w:tcW w:w="666" w:type="dxa"/>
          </w:tcPr>
          <w:p w:rsidR="00580295" w:rsidRPr="00852FAE" w:rsidRDefault="00580295" w:rsidP="0094434A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</w:p>
        </w:tc>
        <w:tc>
          <w:tcPr>
            <w:tcW w:w="3942" w:type="dxa"/>
          </w:tcPr>
          <w:p w:rsidR="00580295" w:rsidRPr="00852FAE" w:rsidRDefault="00580295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Підгрупа посади державної служби</w:t>
            </w:r>
          </w:p>
        </w:tc>
        <w:tc>
          <w:tcPr>
            <w:tcW w:w="4963" w:type="dxa"/>
          </w:tcPr>
          <w:p w:rsidR="00580295" w:rsidRPr="00852FAE" w:rsidRDefault="00580295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80295" w:rsidRPr="00852FAE" w:rsidTr="00856BBF">
        <w:tc>
          <w:tcPr>
            <w:tcW w:w="666" w:type="dxa"/>
          </w:tcPr>
          <w:p w:rsidR="00580295" w:rsidRPr="00852FAE" w:rsidRDefault="00580295" w:rsidP="0094434A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</w:p>
        </w:tc>
        <w:tc>
          <w:tcPr>
            <w:tcW w:w="3942" w:type="dxa"/>
          </w:tcPr>
          <w:p w:rsidR="00580295" w:rsidRPr="004D331B" w:rsidRDefault="00580295" w:rsidP="0094434A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 w:rsidRPr="004D33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Мета посади</w:t>
            </w:r>
          </w:p>
        </w:tc>
        <w:tc>
          <w:tcPr>
            <w:tcW w:w="4963" w:type="dxa"/>
          </w:tcPr>
          <w:p w:rsidR="00580295" w:rsidRPr="00CA7FAD" w:rsidRDefault="00580295" w:rsidP="001859A5">
            <w:pPr>
              <w:pStyle w:val="a3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 здійснення оперативно-розшукових</w:t>
            </w:r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заходів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оперативного документування шляхом проведення оперативної установки та отримання відомостей і</w:t>
            </w:r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доказів стосовно кримінальних правопорушень, розслідування яких від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несено до компетенції НАБУ</w:t>
            </w:r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580295" w:rsidRPr="0069183D" w:rsidRDefault="00580295" w:rsidP="00BC40EE">
            <w:pPr>
              <w:pStyle w:val="a3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 </w:t>
            </w:r>
            <w:r w:rsidRPr="00201E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здійснення заходів, спрямованих на удосконалення оперативно-розшукової роботи, підвищення її результативності</w:t>
            </w:r>
            <w:r w:rsidRPr="00201E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80295" w:rsidRPr="00FA7C25" w:rsidTr="00E63C63">
        <w:tc>
          <w:tcPr>
            <w:tcW w:w="666" w:type="dxa"/>
          </w:tcPr>
          <w:p w:rsidR="00580295" w:rsidRPr="00852FAE" w:rsidRDefault="00580295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42" w:type="dxa"/>
          </w:tcPr>
          <w:p w:rsidR="00580295" w:rsidRPr="004D331B" w:rsidRDefault="00580295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33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Зміст виконуваної за посадою роботи</w:t>
            </w:r>
          </w:p>
        </w:tc>
        <w:tc>
          <w:tcPr>
            <w:tcW w:w="4963" w:type="dxa"/>
            <w:shd w:val="clear" w:color="auto" w:fill="FFFFFF"/>
          </w:tcPr>
          <w:p w:rsidR="00580295" w:rsidRPr="00201E3E" w:rsidRDefault="00580295" w:rsidP="00BC40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 </w:t>
            </w:r>
            <w:r w:rsidRPr="00201E3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забезпечення якісного, та своєчасного виконання заходів, що відносяться до компетенції відповідно посади з неухильним дотриманням законодавства та правил власної безпеки;</w:t>
            </w:r>
          </w:p>
          <w:p w:rsidR="00580295" w:rsidRPr="00201E3E" w:rsidRDefault="00580295" w:rsidP="00BC40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201E3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 участь в організації та </w:t>
            </w:r>
            <w:r w:rsidRPr="00201E3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практичн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 робота</w:t>
            </w:r>
            <w:r w:rsidRPr="00201E3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 підготовки і проведення</w:t>
            </w:r>
            <w:r w:rsidRPr="00201E3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оперативних </w:t>
            </w:r>
            <w:r w:rsidRPr="00201E3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заходів;</w:t>
            </w:r>
          </w:p>
          <w:p w:rsidR="00580295" w:rsidRPr="0069183D" w:rsidRDefault="00580295" w:rsidP="00BC40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201E3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  <w:r>
              <w:rPr>
                <w:lang w:val="uk-UA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  <w:r w:rsidRPr="00201E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лучення до оформлення службових документів, що створюються за результатами проведення оперативних заходів.</w:t>
            </w:r>
          </w:p>
        </w:tc>
      </w:tr>
      <w:tr w:rsidR="00580295" w:rsidRPr="00852FAE">
        <w:tc>
          <w:tcPr>
            <w:tcW w:w="666" w:type="dxa"/>
          </w:tcPr>
          <w:p w:rsidR="00580295" w:rsidRPr="00852FAE" w:rsidRDefault="00580295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</w:t>
            </w:r>
          </w:p>
        </w:tc>
        <w:tc>
          <w:tcPr>
            <w:tcW w:w="8905" w:type="dxa"/>
            <w:gridSpan w:val="2"/>
          </w:tcPr>
          <w:p w:rsidR="00580295" w:rsidRPr="00852FAE" w:rsidRDefault="00580295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ВИМОГИ ДО РІВНЯ ПРОФЕСІЙНОЇ КОМПЕТЕНТНОСТІ ОСОБИ</w:t>
            </w:r>
          </w:p>
        </w:tc>
      </w:tr>
      <w:tr w:rsidR="00580295" w:rsidRPr="00852FAE">
        <w:tc>
          <w:tcPr>
            <w:tcW w:w="666" w:type="dxa"/>
          </w:tcPr>
          <w:p w:rsidR="00580295" w:rsidRPr="00852FAE" w:rsidRDefault="006408CE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905" w:type="dxa"/>
            <w:gridSpan w:val="2"/>
          </w:tcPr>
          <w:p w:rsidR="00580295" w:rsidRPr="00852FAE" w:rsidRDefault="00580295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Мінімальні загальні вимоги</w:t>
            </w:r>
          </w:p>
        </w:tc>
      </w:tr>
      <w:tr w:rsidR="00580295" w:rsidRPr="00C14478">
        <w:tc>
          <w:tcPr>
            <w:tcW w:w="666" w:type="dxa"/>
          </w:tcPr>
          <w:p w:rsidR="00580295" w:rsidRPr="00852FAE" w:rsidRDefault="00580295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</w:t>
            </w:r>
          </w:p>
        </w:tc>
        <w:tc>
          <w:tcPr>
            <w:tcW w:w="3942" w:type="dxa"/>
          </w:tcPr>
          <w:p w:rsidR="00580295" w:rsidRPr="0048368E" w:rsidRDefault="00580295" w:rsidP="00D61D7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Освітній</w:t>
            </w: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рівень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освітньо-кваліфікаційний</w:t>
            </w:r>
            <w:r w:rsidRPr="004836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ень</w:t>
            </w:r>
            <w:r w:rsidRPr="004836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ступ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4836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</w:t>
            </w:r>
          </w:p>
        </w:tc>
        <w:tc>
          <w:tcPr>
            <w:tcW w:w="4963" w:type="dxa"/>
          </w:tcPr>
          <w:p w:rsidR="00580295" w:rsidRPr="00852FAE" w:rsidRDefault="006408CE" w:rsidP="006408C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Повна ви</w:t>
            </w:r>
            <w:r w:rsidR="005802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ща освіта </w:t>
            </w:r>
            <w:r w:rsidRPr="00B95F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за</w:t>
            </w:r>
            <w:r w:rsidRPr="00B95F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освітньо-кваліфікаційним рівнем магістра, спеціаліста.</w:t>
            </w:r>
          </w:p>
        </w:tc>
      </w:tr>
      <w:tr w:rsidR="00580295" w:rsidRPr="00852FAE">
        <w:tc>
          <w:tcPr>
            <w:tcW w:w="666" w:type="dxa"/>
          </w:tcPr>
          <w:p w:rsidR="00580295" w:rsidRPr="00852FAE" w:rsidRDefault="00580295" w:rsidP="0094434A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  <w:t>1.2</w:t>
            </w:r>
          </w:p>
        </w:tc>
        <w:tc>
          <w:tcPr>
            <w:tcW w:w="3942" w:type="dxa"/>
          </w:tcPr>
          <w:p w:rsidR="00580295" w:rsidRPr="00852FAE" w:rsidRDefault="00580295" w:rsidP="0094434A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Стаж роботи (тривалість у роках, у тому числі на посадах певної групи/підгрупи)</w:t>
            </w:r>
          </w:p>
        </w:tc>
        <w:tc>
          <w:tcPr>
            <w:tcW w:w="4963" w:type="dxa"/>
          </w:tcPr>
          <w:p w:rsidR="00580295" w:rsidRPr="00805135" w:rsidRDefault="00580295" w:rsidP="00BC40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Досвід роботи в правоохоронних органах не менше </w:t>
            </w:r>
            <w:r w:rsidR="006408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одного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року.</w:t>
            </w:r>
          </w:p>
        </w:tc>
      </w:tr>
      <w:tr w:rsidR="00580295" w:rsidRPr="00852FAE">
        <w:tc>
          <w:tcPr>
            <w:tcW w:w="666" w:type="dxa"/>
          </w:tcPr>
          <w:p w:rsidR="00580295" w:rsidRPr="00852FAE" w:rsidRDefault="00580295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</w:t>
            </w:r>
          </w:p>
        </w:tc>
        <w:tc>
          <w:tcPr>
            <w:tcW w:w="8905" w:type="dxa"/>
            <w:gridSpan w:val="2"/>
          </w:tcPr>
          <w:p w:rsidR="00580295" w:rsidRPr="00852FAE" w:rsidRDefault="00580295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Спеціальні вимоги</w:t>
            </w:r>
          </w:p>
        </w:tc>
      </w:tr>
      <w:tr w:rsidR="006408CE" w:rsidRPr="00852FAE">
        <w:tc>
          <w:tcPr>
            <w:tcW w:w="666" w:type="dxa"/>
          </w:tcPr>
          <w:p w:rsidR="006408CE" w:rsidRPr="00852FAE" w:rsidRDefault="006408CE" w:rsidP="0094434A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  <w:t>2.1</w:t>
            </w:r>
          </w:p>
        </w:tc>
        <w:tc>
          <w:tcPr>
            <w:tcW w:w="3942" w:type="dxa"/>
          </w:tcPr>
          <w:p w:rsidR="006408CE" w:rsidRPr="00852FAE" w:rsidRDefault="006408CE" w:rsidP="0094434A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Тестування </w:t>
            </w:r>
          </w:p>
        </w:tc>
        <w:tc>
          <w:tcPr>
            <w:tcW w:w="4963" w:type="dxa"/>
          </w:tcPr>
          <w:p w:rsidR="006408CE" w:rsidRPr="00852FAE" w:rsidRDefault="006408CE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Тестування на знання законодавства 1 рівня.</w:t>
            </w:r>
          </w:p>
        </w:tc>
      </w:tr>
      <w:tr w:rsidR="006408CE" w:rsidRPr="00852FAE">
        <w:tc>
          <w:tcPr>
            <w:tcW w:w="666" w:type="dxa"/>
          </w:tcPr>
          <w:p w:rsidR="006408CE" w:rsidRPr="00852FAE" w:rsidRDefault="006408CE" w:rsidP="00453F83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  <w:t>2.</w:t>
            </w:r>
            <w:r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  <w:t>2</w:t>
            </w:r>
          </w:p>
        </w:tc>
        <w:tc>
          <w:tcPr>
            <w:tcW w:w="3942" w:type="dxa"/>
          </w:tcPr>
          <w:p w:rsidR="006408CE" w:rsidRPr="00852FAE" w:rsidRDefault="006408CE" w:rsidP="00453F83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Напрям підготовки (спеціальність)</w:t>
            </w:r>
          </w:p>
        </w:tc>
        <w:tc>
          <w:tcPr>
            <w:tcW w:w="4963" w:type="dxa"/>
          </w:tcPr>
          <w:p w:rsidR="006408CE" w:rsidRDefault="006408CE" w:rsidP="00453F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ація правоохоронної діяльності,</w:t>
            </w:r>
          </w:p>
          <w:p w:rsidR="006408CE" w:rsidRDefault="006408CE" w:rsidP="006408C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правознавство, державне управління,</w:t>
            </w:r>
          </w:p>
          <w:p w:rsidR="006408CE" w:rsidRPr="00852FAE" w:rsidRDefault="006408CE" w:rsidP="00453F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інформаційні технології.</w:t>
            </w:r>
          </w:p>
        </w:tc>
      </w:tr>
      <w:tr w:rsidR="006408CE" w:rsidRPr="00FA7C25">
        <w:tc>
          <w:tcPr>
            <w:tcW w:w="666" w:type="dxa"/>
          </w:tcPr>
          <w:p w:rsidR="006408CE" w:rsidRPr="00852FAE" w:rsidRDefault="006408CE" w:rsidP="0094434A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 w:type="page"/>
            </w: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 w:type="page"/>
            </w:r>
            <w:r w:rsidRPr="00852FAE"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  <w:t>2.</w:t>
            </w:r>
            <w:r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  <w:t>3</w:t>
            </w:r>
          </w:p>
        </w:tc>
        <w:tc>
          <w:tcPr>
            <w:tcW w:w="3942" w:type="dxa"/>
          </w:tcPr>
          <w:p w:rsidR="006408CE" w:rsidRPr="00852FAE" w:rsidRDefault="006408CE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Перелік знань, необхідних для виконання посадових обов’язків</w:t>
            </w:r>
          </w:p>
        </w:tc>
        <w:tc>
          <w:tcPr>
            <w:tcW w:w="4963" w:type="dxa"/>
          </w:tcPr>
          <w:p w:rsidR="006408CE" w:rsidRPr="00852FAE" w:rsidRDefault="006408CE" w:rsidP="006408C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 Конституція України;</w:t>
            </w:r>
          </w:p>
          <w:p w:rsidR="006408CE" w:rsidRPr="00852FAE" w:rsidRDefault="006408CE" w:rsidP="006408C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 </w:t>
            </w: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Кримінальний процесуальний кодекс України;</w:t>
            </w:r>
          </w:p>
          <w:p w:rsidR="006408CE" w:rsidRPr="00852FAE" w:rsidRDefault="006408CE" w:rsidP="006408C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 </w:t>
            </w: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Кримінальний кодекс України;</w:t>
            </w:r>
          </w:p>
          <w:p w:rsidR="006408CE" w:rsidRPr="00852FAE" w:rsidRDefault="006408CE" w:rsidP="006408C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 </w:t>
            </w: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«Про державну службу»;</w:t>
            </w:r>
          </w:p>
          <w:p w:rsidR="006408CE" w:rsidRPr="00852FAE" w:rsidRDefault="006408CE" w:rsidP="006408C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 </w:t>
            </w: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«Про Національн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 антикорупційне бюро України»;</w:t>
            </w:r>
          </w:p>
          <w:p w:rsidR="006408CE" w:rsidRPr="00852FAE" w:rsidRDefault="006408CE" w:rsidP="006408C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 </w:t>
            </w: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країни «Про державну таємницю»;</w:t>
            </w:r>
          </w:p>
          <w:p w:rsidR="006408CE" w:rsidRDefault="006408CE" w:rsidP="006408C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 </w:t>
            </w: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"Про оперативно-розшукову діяльність";</w:t>
            </w:r>
          </w:p>
          <w:p w:rsidR="006408CE" w:rsidRPr="00852FAE" w:rsidRDefault="006408CE" w:rsidP="006408C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 Закон України "Про Національну поліцію";</w:t>
            </w:r>
          </w:p>
          <w:p w:rsidR="006408CE" w:rsidRPr="00852FAE" w:rsidRDefault="006408CE" w:rsidP="006408C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 відомчі нормативні акти, що</w:t>
            </w: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регулюють порядок здійснення оперативно-розшукових заходів та (або) гласних чи негласних слідчих (розшукових) дій;</w:t>
            </w:r>
          </w:p>
          <w:p w:rsidR="006408CE" w:rsidRPr="00852FAE" w:rsidRDefault="006408CE" w:rsidP="006408C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загальні правила етичної поведінки державних службовців.</w:t>
            </w:r>
          </w:p>
        </w:tc>
      </w:tr>
      <w:tr w:rsidR="006408CE" w:rsidRPr="00852FAE">
        <w:tc>
          <w:tcPr>
            <w:tcW w:w="666" w:type="dxa"/>
          </w:tcPr>
          <w:p w:rsidR="006408CE" w:rsidRPr="00852FAE" w:rsidRDefault="006408CE" w:rsidP="0094434A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  <w:t>2.</w:t>
            </w:r>
            <w:r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  <w:t>4</w:t>
            </w:r>
          </w:p>
        </w:tc>
        <w:tc>
          <w:tcPr>
            <w:tcW w:w="3942" w:type="dxa"/>
          </w:tcPr>
          <w:p w:rsidR="006408CE" w:rsidRPr="00852FAE" w:rsidRDefault="006408CE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Перелік умінь та навичок, необхідних для виконання посадових обов’язків</w:t>
            </w:r>
          </w:p>
        </w:tc>
        <w:tc>
          <w:tcPr>
            <w:tcW w:w="4963" w:type="dxa"/>
          </w:tcPr>
          <w:p w:rsidR="006408CE" w:rsidRDefault="006408CE" w:rsidP="006408C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 уміння та навички </w:t>
            </w: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заходів, що відносяться до компетенції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(бажано)</w:t>
            </w: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6408CE" w:rsidRPr="00852FAE" w:rsidRDefault="006408CE" w:rsidP="006408C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 xml:space="preserve">- загальні або базові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знання методики оперативно-розшукової роботи та специфіки її проведення за напрямом діяльності (бажано);</w:t>
            </w:r>
          </w:p>
          <w:p w:rsidR="006408CE" w:rsidRDefault="006408CE" w:rsidP="006408CE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володіння технічними засобами, що застосовуються під час роботи (бажано);</w:t>
            </w:r>
          </w:p>
          <w:p w:rsidR="006408CE" w:rsidRPr="005F1AA9" w:rsidRDefault="006408CE" w:rsidP="006408C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>- вільне орієнтування в незнайомій місцевості;</w:t>
            </w:r>
          </w:p>
          <w:p w:rsidR="006408CE" w:rsidRPr="004D331B" w:rsidRDefault="006408CE" w:rsidP="006408CE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> </w:t>
            </w:r>
            <w:r w:rsidRPr="00D80D11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зна</w:t>
            </w: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ння основ </w:t>
            </w: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>загальної</w:t>
            </w: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>психології.</w:t>
            </w:r>
          </w:p>
        </w:tc>
      </w:tr>
      <w:tr w:rsidR="006408CE" w:rsidRPr="00852FAE">
        <w:tc>
          <w:tcPr>
            <w:tcW w:w="666" w:type="dxa"/>
          </w:tcPr>
          <w:p w:rsidR="006408CE" w:rsidRPr="00852FAE" w:rsidRDefault="006408CE" w:rsidP="0094434A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  <w:t>2.</w:t>
            </w:r>
            <w:r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  <w:t>5</w:t>
            </w:r>
          </w:p>
        </w:tc>
        <w:tc>
          <w:tcPr>
            <w:tcW w:w="3942" w:type="dxa"/>
          </w:tcPr>
          <w:p w:rsidR="006408CE" w:rsidRPr="00852FAE" w:rsidRDefault="006408CE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Інші вимоги до рівня професійної компетентності</w:t>
            </w:r>
          </w:p>
        </w:tc>
        <w:tc>
          <w:tcPr>
            <w:tcW w:w="4963" w:type="dxa"/>
          </w:tcPr>
          <w:p w:rsidR="006408CE" w:rsidRPr="005F1AA9" w:rsidRDefault="006408CE" w:rsidP="006408CE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>- стійкість до стресу, емоційних і фізичних навантажень;</w:t>
            </w:r>
          </w:p>
          <w:p w:rsidR="006408CE" w:rsidRPr="008D2FE6" w:rsidRDefault="006408CE" w:rsidP="006408C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 xml:space="preserve">- добре розвинена пам'ять, </w:t>
            </w:r>
            <w:r w:rsidRPr="00852FAE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>висока швидкість мислення</w:t>
            </w: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 xml:space="preserve"> та прийняття управлінських рішень в умовах обмеженого часу</w:t>
            </w:r>
            <w:r w:rsidRPr="00852FAE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>;</w:t>
            </w:r>
          </w:p>
          <w:p w:rsidR="006408CE" w:rsidRPr="00852FAE" w:rsidRDefault="006408CE" w:rsidP="006408CE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>- </w:t>
            </w:r>
            <w:r w:rsidRPr="00852FAE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>комунікабельність;</w:t>
            </w:r>
          </w:p>
          <w:p w:rsidR="006408CE" w:rsidRPr="00852FAE" w:rsidRDefault="006408CE" w:rsidP="006408CE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 </w:t>
            </w: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овідальність за доручену справу.</w:t>
            </w:r>
          </w:p>
        </w:tc>
      </w:tr>
    </w:tbl>
    <w:p w:rsidR="00580295" w:rsidRPr="00750146" w:rsidRDefault="00580295">
      <w:pPr>
        <w:rPr>
          <w:lang w:val="uk-UA"/>
        </w:rPr>
      </w:pPr>
    </w:p>
    <w:sectPr w:rsidR="00580295" w:rsidRPr="00750146" w:rsidSect="00D975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12D86"/>
    <w:multiLevelType w:val="hybridMultilevel"/>
    <w:tmpl w:val="75E0A6DC"/>
    <w:lvl w:ilvl="0" w:tplc="6DE21A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B22401"/>
    <w:multiLevelType w:val="hybridMultilevel"/>
    <w:tmpl w:val="D3EC8B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trackRevision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146"/>
    <w:rsid w:val="0000046F"/>
    <w:rsid w:val="0001017B"/>
    <w:rsid w:val="00010989"/>
    <w:rsid w:val="00021A41"/>
    <w:rsid w:val="00022F2F"/>
    <w:rsid w:val="00034D13"/>
    <w:rsid w:val="0004699B"/>
    <w:rsid w:val="000B15F0"/>
    <w:rsid w:val="000B3819"/>
    <w:rsid w:val="000C1917"/>
    <w:rsid w:val="000E5826"/>
    <w:rsid w:val="00105DE5"/>
    <w:rsid w:val="00107965"/>
    <w:rsid w:val="00110396"/>
    <w:rsid w:val="00114015"/>
    <w:rsid w:val="00130664"/>
    <w:rsid w:val="00150D1F"/>
    <w:rsid w:val="0016476E"/>
    <w:rsid w:val="00184DE6"/>
    <w:rsid w:val="001859A5"/>
    <w:rsid w:val="001A1BAC"/>
    <w:rsid w:val="001A59EE"/>
    <w:rsid w:val="001B0F1B"/>
    <w:rsid w:val="001B3538"/>
    <w:rsid w:val="001D2BD9"/>
    <w:rsid w:val="00201E3E"/>
    <w:rsid w:val="00201F8D"/>
    <w:rsid w:val="002064F2"/>
    <w:rsid w:val="0021251D"/>
    <w:rsid w:val="00214400"/>
    <w:rsid w:val="00214A2C"/>
    <w:rsid w:val="00223FA8"/>
    <w:rsid w:val="00240B5E"/>
    <w:rsid w:val="00253012"/>
    <w:rsid w:val="00267EB7"/>
    <w:rsid w:val="00282619"/>
    <w:rsid w:val="002A2C27"/>
    <w:rsid w:val="002B4550"/>
    <w:rsid w:val="002D3BE9"/>
    <w:rsid w:val="002E537A"/>
    <w:rsid w:val="002F1970"/>
    <w:rsid w:val="00304170"/>
    <w:rsid w:val="003105B7"/>
    <w:rsid w:val="00334C13"/>
    <w:rsid w:val="003454A0"/>
    <w:rsid w:val="00375205"/>
    <w:rsid w:val="00384698"/>
    <w:rsid w:val="003A56B1"/>
    <w:rsid w:val="003E184A"/>
    <w:rsid w:val="004111A2"/>
    <w:rsid w:val="00427ADF"/>
    <w:rsid w:val="00431423"/>
    <w:rsid w:val="00435200"/>
    <w:rsid w:val="004375B7"/>
    <w:rsid w:val="0044187C"/>
    <w:rsid w:val="00453F83"/>
    <w:rsid w:val="00463C82"/>
    <w:rsid w:val="00476A61"/>
    <w:rsid w:val="00480609"/>
    <w:rsid w:val="0048368E"/>
    <w:rsid w:val="00495D2C"/>
    <w:rsid w:val="00496DE6"/>
    <w:rsid w:val="004C0D72"/>
    <w:rsid w:val="004C3DF6"/>
    <w:rsid w:val="004C65B5"/>
    <w:rsid w:val="004C76A2"/>
    <w:rsid w:val="004D331B"/>
    <w:rsid w:val="004D66B0"/>
    <w:rsid w:val="0055257A"/>
    <w:rsid w:val="00571B6E"/>
    <w:rsid w:val="00572ACE"/>
    <w:rsid w:val="00580295"/>
    <w:rsid w:val="00580C95"/>
    <w:rsid w:val="0058139D"/>
    <w:rsid w:val="00581A3A"/>
    <w:rsid w:val="00591DC9"/>
    <w:rsid w:val="005A0FEC"/>
    <w:rsid w:val="005D4DAF"/>
    <w:rsid w:val="005E1750"/>
    <w:rsid w:val="005F1AA9"/>
    <w:rsid w:val="005F1AAD"/>
    <w:rsid w:val="005F1EBE"/>
    <w:rsid w:val="00602ED7"/>
    <w:rsid w:val="00613DAD"/>
    <w:rsid w:val="00622590"/>
    <w:rsid w:val="0063334B"/>
    <w:rsid w:val="00635CF0"/>
    <w:rsid w:val="006408CE"/>
    <w:rsid w:val="006725B4"/>
    <w:rsid w:val="0069183D"/>
    <w:rsid w:val="006C0564"/>
    <w:rsid w:val="006C5E19"/>
    <w:rsid w:val="006D3D53"/>
    <w:rsid w:val="006F048B"/>
    <w:rsid w:val="007065DF"/>
    <w:rsid w:val="00716021"/>
    <w:rsid w:val="00716EB6"/>
    <w:rsid w:val="00733AEB"/>
    <w:rsid w:val="00736BE4"/>
    <w:rsid w:val="00750146"/>
    <w:rsid w:val="00763846"/>
    <w:rsid w:val="00782E3A"/>
    <w:rsid w:val="0078786C"/>
    <w:rsid w:val="00795255"/>
    <w:rsid w:val="007A0872"/>
    <w:rsid w:val="007C5DCA"/>
    <w:rsid w:val="007D1466"/>
    <w:rsid w:val="007D7342"/>
    <w:rsid w:val="007E3BAF"/>
    <w:rsid w:val="007E5756"/>
    <w:rsid w:val="00800F9B"/>
    <w:rsid w:val="00802C38"/>
    <w:rsid w:val="00805135"/>
    <w:rsid w:val="00811052"/>
    <w:rsid w:val="00824FE4"/>
    <w:rsid w:val="00832A80"/>
    <w:rsid w:val="00846D3A"/>
    <w:rsid w:val="00852FAE"/>
    <w:rsid w:val="00856BBF"/>
    <w:rsid w:val="00862E41"/>
    <w:rsid w:val="0086628A"/>
    <w:rsid w:val="008718D6"/>
    <w:rsid w:val="008771D9"/>
    <w:rsid w:val="008A4E2A"/>
    <w:rsid w:val="008C141A"/>
    <w:rsid w:val="008D1BC1"/>
    <w:rsid w:val="008D2FE6"/>
    <w:rsid w:val="0091566C"/>
    <w:rsid w:val="00927701"/>
    <w:rsid w:val="009337A2"/>
    <w:rsid w:val="0094434A"/>
    <w:rsid w:val="00963078"/>
    <w:rsid w:val="00992AC0"/>
    <w:rsid w:val="0099797E"/>
    <w:rsid w:val="009C3516"/>
    <w:rsid w:val="009C500E"/>
    <w:rsid w:val="009D1715"/>
    <w:rsid w:val="009F0912"/>
    <w:rsid w:val="009F3A36"/>
    <w:rsid w:val="009F6C2C"/>
    <w:rsid w:val="00A055DE"/>
    <w:rsid w:val="00A069F0"/>
    <w:rsid w:val="00A25491"/>
    <w:rsid w:val="00A25B19"/>
    <w:rsid w:val="00A351C9"/>
    <w:rsid w:val="00A365B4"/>
    <w:rsid w:val="00A37696"/>
    <w:rsid w:val="00A414A4"/>
    <w:rsid w:val="00A466A5"/>
    <w:rsid w:val="00A478CB"/>
    <w:rsid w:val="00A5094A"/>
    <w:rsid w:val="00A83454"/>
    <w:rsid w:val="00A95C8C"/>
    <w:rsid w:val="00AB0F59"/>
    <w:rsid w:val="00AC4313"/>
    <w:rsid w:val="00AD2581"/>
    <w:rsid w:val="00AE3CB6"/>
    <w:rsid w:val="00B02C93"/>
    <w:rsid w:val="00B031E4"/>
    <w:rsid w:val="00B06699"/>
    <w:rsid w:val="00B708A4"/>
    <w:rsid w:val="00B70EBE"/>
    <w:rsid w:val="00B922D2"/>
    <w:rsid w:val="00B95F63"/>
    <w:rsid w:val="00BB514B"/>
    <w:rsid w:val="00BC40EE"/>
    <w:rsid w:val="00BC7EFD"/>
    <w:rsid w:val="00BE0766"/>
    <w:rsid w:val="00BE2DF2"/>
    <w:rsid w:val="00BF7A63"/>
    <w:rsid w:val="00C14478"/>
    <w:rsid w:val="00C2735E"/>
    <w:rsid w:val="00C354D3"/>
    <w:rsid w:val="00C4673C"/>
    <w:rsid w:val="00C56D5A"/>
    <w:rsid w:val="00C667B1"/>
    <w:rsid w:val="00C91E36"/>
    <w:rsid w:val="00C95E9F"/>
    <w:rsid w:val="00CA75FD"/>
    <w:rsid w:val="00CA7FAD"/>
    <w:rsid w:val="00CD41E2"/>
    <w:rsid w:val="00CD6082"/>
    <w:rsid w:val="00CF3A6E"/>
    <w:rsid w:val="00CF7236"/>
    <w:rsid w:val="00CF7981"/>
    <w:rsid w:val="00D24365"/>
    <w:rsid w:val="00D358D3"/>
    <w:rsid w:val="00D574ED"/>
    <w:rsid w:val="00D61D7A"/>
    <w:rsid w:val="00D75A7C"/>
    <w:rsid w:val="00D7651D"/>
    <w:rsid w:val="00D80D11"/>
    <w:rsid w:val="00D975D2"/>
    <w:rsid w:val="00DA56DD"/>
    <w:rsid w:val="00DA5EAA"/>
    <w:rsid w:val="00DB2D37"/>
    <w:rsid w:val="00DD3C6C"/>
    <w:rsid w:val="00DE489A"/>
    <w:rsid w:val="00DE512E"/>
    <w:rsid w:val="00DE53B1"/>
    <w:rsid w:val="00DF2A3A"/>
    <w:rsid w:val="00E00368"/>
    <w:rsid w:val="00E02C0D"/>
    <w:rsid w:val="00E06068"/>
    <w:rsid w:val="00E175D0"/>
    <w:rsid w:val="00E305C5"/>
    <w:rsid w:val="00E36FA0"/>
    <w:rsid w:val="00E42B48"/>
    <w:rsid w:val="00E434DE"/>
    <w:rsid w:val="00E5213C"/>
    <w:rsid w:val="00E54A49"/>
    <w:rsid w:val="00E60083"/>
    <w:rsid w:val="00E60624"/>
    <w:rsid w:val="00E63C63"/>
    <w:rsid w:val="00E67086"/>
    <w:rsid w:val="00E7057B"/>
    <w:rsid w:val="00E72CA0"/>
    <w:rsid w:val="00E819AA"/>
    <w:rsid w:val="00E97A0F"/>
    <w:rsid w:val="00EA0173"/>
    <w:rsid w:val="00EA2BD4"/>
    <w:rsid w:val="00EB07D7"/>
    <w:rsid w:val="00EB1AE4"/>
    <w:rsid w:val="00EB6CD0"/>
    <w:rsid w:val="00EC30AF"/>
    <w:rsid w:val="00ED1AD6"/>
    <w:rsid w:val="00ED49B3"/>
    <w:rsid w:val="00EF7DD0"/>
    <w:rsid w:val="00F0279A"/>
    <w:rsid w:val="00F363A9"/>
    <w:rsid w:val="00F54C54"/>
    <w:rsid w:val="00F60386"/>
    <w:rsid w:val="00F64BA1"/>
    <w:rsid w:val="00F66D5F"/>
    <w:rsid w:val="00F73FD9"/>
    <w:rsid w:val="00F97B10"/>
    <w:rsid w:val="00FA25F0"/>
    <w:rsid w:val="00FA7C25"/>
    <w:rsid w:val="00FB5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1841496-DE98-4A93-8B02-3D1D99B4E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146"/>
    <w:pPr>
      <w:spacing w:after="200" w:line="276" w:lineRule="auto"/>
    </w:pPr>
    <w:rPr>
      <w:rFonts w:eastAsia="Times New Roman" w:cs="Calibri"/>
      <w:lang w:val="ru-RU"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50146"/>
    <w:pPr>
      <w:spacing w:after="0" w:line="240" w:lineRule="auto"/>
    </w:pPr>
    <w:rPr>
      <w:rFonts w:eastAsia="Times New Roman" w:cs="Calibri"/>
      <w:lang w:val="ru-RU" w:eastAsia="en-US"/>
    </w:rPr>
  </w:style>
  <w:style w:type="paragraph" w:styleId="a4">
    <w:name w:val="Balloon Text"/>
    <w:basedOn w:val="a"/>
    <w:link w:val="a5"/>
    <w:uiPriority w:val="99"/>
    <w:semiHidden/>
    <w:rsid w:val="006408CE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Pr>
      <w:rFonts w:ascii="Segoe UI" w:eastAsia="Times New Roman" w:hAnsi="Segoe UI" w:cs="Calibri"/>
      <w:sz w:val="18"/>
      <w:szCs w:val="1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2208</Words>
  <Characters>1260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ПРОФІЛЬ</vt:lpstr>
    </vt:vector>
  </TitlesOfParts>
  <Company>Microsoft</Company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ПРОФІЛЬ</dc:title>
  <dc:subject/>
  <dc:creator>Admin</dc:creator>
  <cp:keywords/>
  <dc:description/>
  <cp:lastModifiedBy>lenovo</cp:lastModifiedBy>
  <cp:revision>2</cp:revision>
  <cp:lastPrinted>2016-01-12T15:11:00Z</cp:lastPrinted>
  <dcterms:created xsi:type="dcterms:W3CDTF">2016-01-14T08:03:00Z</dcterms:created>
  <dcterms:modified xsi:type="dcterms:W3CDTF">2016-01-14T08:03:00Z</dcterms:modified>
</cp:coreProperties>
</file>