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ПРОФІЛЬ</w:t>
      </w: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  <w:r w:rsidRPr="00456F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детектива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Look w:val="04A0"/>
      </w:tblPr>
      <w:tblGrid>
        <w:gridCol w:w="4608"/>
        <w:gridCol w:w="4963"/>
      </w:tblGrid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</w:tc>
      </w:tr>
      <w:tr w:rsidR="006B5EA2" w:rsidRPr="00E52F09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br/>
              <w:t>органі влади Автономної Республіки Крим або їх апараті)</w:t>
            </w:r>
          </w:p>
        </w:tc>
      </w:tr>
      <w:tr w:rsidR="006B5EA2" w:rsidRPr="00E52F09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«___» ___________________ 20 ____ р.</w:t>
            </w:r>
          </w:p>
        </w:tc>
      </w:tr>
    </w:tbl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41"/>
        <w:gridCol w:w="4955"/>
      </w:tblGrid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ХАРАКТЕРИСТИКА ПОСАДИ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державного органу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Національне антикорупційне бюро України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структурного підрозділу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детективів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Детектив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посади державної служби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Підгрупа посади державної служби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EA2" w:rsidRPr="00E52F09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посади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України;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забезпечення відшкодування збитків від скоєних злочинів та виконання судових рішень щодо конфіскації предметів злочину і майна підозрюваних (обвинувачених) під час кримінальних проваджень.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виконуваної за посадою роботи</w:t>
            </w:r>
          </w:p>
        </w:tc>
        <w:tc>
          <w:tcPr>
            <w:tcW w:w="4838" w:type="dxa"/>
            <w:shd w:val="clear" w:color="auto" w:fill="auto"/>
          </w:tcPr>
          <w:p w:rsid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оперативно-розшуков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 злочинів, віднесених до підслідності Бюро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збір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фактичних даних про причетність до них підозрюваних осіб, а також по затриманню їх під час скоєння злочину, або якщо вони після його скоєння переховуються від органу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отриманої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(здобут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інформаці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предмет наявності ознак  злочину, що належить до підслідності детективів Бюро,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по ній рішення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статті 214 КПК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6B5EA2" w:rsidDel="004B0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дій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отримання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доказів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наявності події та складу кримінального правопорушення,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місця знаходження та затримання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які переховуються від органів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виявлення,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вилучення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арешт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майна, відносно якого можуть бути прийняті процесуальні рішення щодо його конфіскації під час кримінальних проваджень;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розробл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 оперативно-розшукових та оперативно-технічних заходів по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справ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і, планів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досудового розслідування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також окремих слідчих чи (розшукових) дій;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причини та умови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які сприяли вчиненню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корупційних злочинів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вжиття заходів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направлених на їх усунення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1B1CB0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участь у роботі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дискусійної та навчальної  платформ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РІВНЯ ПРОФЕСІЙНОЇ КОМПЕТЕНТНОСТІ ОСОБИ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Мінімальні загальні вимоги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Освітньо-кваліфікаційний рівень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1B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юридична освіта за фахом «правознавство». </w:t>
            </w:r>
            <w:r w:rsidR="001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Спеціаліст або м</w:t>
            </w:r>
            <w:r w:rsidRPr="006B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агістр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Стаж роботи 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1B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Стаж роботи </w:t>
            </w:r>
            <w:r w:rsidR="003377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 фах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ом від 2 років. 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знань, необхідних для виконання посадових обов’язків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Конституція України;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службу»;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Національн</w:t>
            </w:r>
            <w:r w:rsid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 антикорупційне бюро України»;</w:t>
            </w:r>
          </w:p>
          <w:p w:rsidR="00834529" w:rsidRPr="006B5EA2" w:rsidRDefault="00834529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"</w:t>
            </w:r>
            <w:r w:rsidRP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оперативно-розшукову діяльність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таємницю»;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процесуальний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норми професійної етики та загальні принципи службової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поведінки державних службовців;</w:t>
            </w:r>
          </w:p>
          <w:p w:rsidR="001B1CB0" w:rsidRPr="006B5EA2" w:rsidRDefault="001B1CB0" w:rsidP="001B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 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навички виявлення, оперативного документування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розслідування посадових злочинів або інших кримінальних правопорушень;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знання основ психології </w:t>
            </w:r>
            <w:r w:rsidRPr="006B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у сфері оперативно-розшукової діяльності та здійсненні слідчих дій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lastRenderedPageBreak/>
              <w:t>2.5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вимоги до рівня професійної компетентності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високий рівень розвитку сприйняття (цілеспрямованість, 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впевненість у</w:t>
            </w:r>
            <w:r w:rsidR="003377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собі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високий рівень розвитку дедуктивного та індуктивного мислення;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уважність (концентрація, стійкість, вибірковість);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спостережливість;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прогнозувати події, інтуїція;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схильність до дослідницької діяльності;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стійкість до стресу;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комунікабельність;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здатність 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чітко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висловлювати свої думки;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сміливість, чесність та відповідальність за доручену справу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bookmarkStart w:id="0" w:name="_GoBack"/>
            <w:bookmarkEnd w:id="0"/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позитивна репутація.</w:t>
            </w:r>
          </w:p>
        </w:tc>
      </w:tr>
      <w:tr w:rsidR="007F3000" w:rsidRPr="006B5EA2" w:rsidTr="007F3000">
        <w:tc>
          <w:tcPr>
            <w:tcW w:w="659" w:type="dxa"/>
            <w:shd w:val="clear" w:color="auto" w:fill="auto"/>
          </w:tcPr>
          <w:p w:rsidR="007F3000" w:rsidRPr="007033D1" w:rsidRDefault="007F3000" w:rsidP="007F3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48" w:type="dxa"/>
            <w:shd w:val="clear" w:color="auto" w:fill="auto"/>
          </w:tcPr>
          <w:p w:rsidR="007F3000" w:rsidRPr="007033D1" w:rsidRDefault="007F3000" w:rsidP="007F3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Посадовий оклад* (грн.)</w:t>
            </w:r>
          </w:p>
        </w:tc>
        <w:tc>
          <w:tcPr>
            <w:tcW w:w="4838" w:type="dxa"/>
            <w:shd w:val="clear" w:color="auto" w:fill="auto"/>
          </w:tcPr>
          <w:p w:rsidR="007F3000" w:rsidRPr="007033D1" w:rsidRDefault="007F3000" w:rsidP="00E5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52F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1418</w:t>
            </w: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</w:tbl>
    <w:p w:rsidR="006B5EA2" w:rsidRPr="006B5EA2" w:rsidRDefault="006B5EA2" w:rsidP="007F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3000" w:rsidRPr="007F3000" w:rsidRDefault="007F3000" w:rsidP="007F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3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6A9" w:rsidRPr="007F3000" w:rsidRDefault="00D806A9">
      <w:pPr>
        <w:rPr>
          <w:lang w:val="uk-UA"/>
        </w:rPr>
      </w:pPr>
    </w:p>
    <w:sectPr w:rsidR="00D806A9" w:rsidRPr="007F3000" w:rsidSect="00A831F5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A2" w:rsidRDefault="00A727A2">
      <w:pPr>
        <w:spacing w:after="0" w:line="240" w:lineRule="auto"/>
      </w:pPr>
      <w:r>
        <w:separator/>
      </w:r>
    </w:p>
  </w:endnote>
  <w:endnote w:type="continuationSeparator" w:id="0">
    <w:p w:rsidR="00A727A2" w:rsidRDefault="00A7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A2" w:rsidRDefault="00A727A2">
      <w:pPr>
        <w:spacing w:after="0" w:line="240" w:lineRule="auto"/>
      </w:pPr>
      <w:r>
        <w:separator/>
      </w:r>
    </w:p>
  </w:footnote>
  <w:footnote w:type="continuationSeparator" w:id="0">
    <w:p w:rsidR="00A727A2" w:rsidRDefault="00A7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F5" w:rsidRDefault="001303AE">
    <w:pPr>
      <w:pStyle w:val="a3"/>
      <w:jc w:val="center"/>
    </w:pPr>
    <w:r>
      <w:fldChar w:fldCharType="begin"/>
    </w:r>
    <w:r w:rsidR="003377D3">
      <w:instrText>PAGE   \* MERGEFORMAT</w:instrText>
    </w:r>
    <w:r>
      <w:fldChar w:fldCharType="separate"/>
    </w:r>
    <w:r w:rsidR="00E52F09">
      <w:rPr>
        <w:noProof/>
      </w:rPr>
      <w:t>2</w:t>
    </w:r>
    <w:r>
      <w:fldChar w:fldCharType="end"/>
    </w:r>
  </w:p>
  <w:p w:rsidR="00A831F5" w:rsidRDefault="00E52F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6B5EA2"/>
    <w:rsid w:val="001303AE"/>
    <w:rsid w:val="00185B73"/>
    <w:rsid w:val="001A20C9"/>
    <w:rsid w:val="001B1CB0"/>
    <w:rsid w:val="003377D3"/>
    <w:rsid w:val="00456F42"/>
    <w:rsid w:val="005B7AFD"/>
    <w:rsid w:val="006B5EA2"/>
    <w:rsid w:val="007033D1"/>
    <w:rsid w:val="007F3000"/>
    <w:rsid w:val="00834529"/>
    <w:rsid w:val="00A22C82"/>
    <w:rsid w:val="00A727A2"/>
    <w:rsid w:val="00D806A9"/>
    <w:rsid w:val="00E52F09"/>
    <w:rsid w:val="00E54460"/>
    <w:rsid w:val="00F2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B5EA2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3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Людмила Михайлівна</dc:creator>
  <cp:lastModifiedBy>User_085786</cp:lastModifiedBy>
  <cp:revision>3</cp:revision>
  <cp:lastPrinted>2015-10-05T06:44:00Z</cp:lastPrinted>
  <dcterms:created xsi:type="dcterms:W3CDTF">2015-10-05T04:49:00Z</dcterms:created>
  <dcterms:modified xsi:type="dcterms:W3CDTF">2015-10-05T06:48:00Z</dcterms:modified>
</cp:coreProperties>
</file>