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00" w:rsidRPr="00716005" w:rsidRDefault="00435200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71600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  <w:r w:rsidRPr="0071600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br/>
        <w:t>професійної компетентності посади</w:t>
      </w:r>
    </w:p>
    <w:p w:rsidR="00435200" w:rsidRPr="00716005" w:rsidRDefault="00E35075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r w:rsidR="00435200" w:rsidRPr="0071600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ачальник </w:t>
      </w:r>
      <w:r w:rsidR="00C667B1" w:rsidRPr="0071600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відділу</w:t>
      </w:r>
      <w:r w:rsidR="00716005" w:rsidRPr="007160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16005" w:rsidRPr="007160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візуального</w:t>
      </w:r>
      <w:proofErr w:type="spellEnd"/>
      <w:r w:rsidR="00716005" w:rsidRPr="007160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716005" w:rsidRPr="007160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спостереження</w:t>
      </w:r>
      <w:proofErr w:type="spellEnd"/>
    </w:p>
    <w:p w:rsidR="00435200" w:rsidRPr="00716005" w:rsidRDefault="00716005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7160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Start"/>
      <w:r w:rsidR="00435200" w:rsidRPr="0071600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перативно-технічного</w:t>
      </w:r>
      <w:proofErr w:type="spellEnd"/>
      <w:r w:rsidR="00435200" w:rsidRPr="0071600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управління</w:t>
      </w:r>
    </w:p>
    <w:p w:rsidR="00435200" w:rsidRPr="00716005" w:rsidRDefault="00435200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71600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/>
      </w:tblPr>
      <w:tblGrid>
        <w:gridCol w:w="4608"/>
        <w:gridCol w:w="4963"/>
      </w:tblGrid>
      <w:tr w:rsidR="00435200" w:rsidRPr="00852FAE">
        <w:tc>
          <w:tcPr>
            <w:tcW w:w="4608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435200" w:rsidRPr="00852FAE">
        <w:tc>
          <w:tcPr>
            <w:tcW w:w="4608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Директор                                       А.Ситник</w:t>
            </w:r>
          </w:p>
        </w:tc>
      </w:tr>
      <w:tr w:rsidR="00435200" w:rsidRPr="00852FAE">
        <w:tc>
          <w:tcPr>
            <w:tcW w:w="4608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435200" w:rsidRPr="00852FAE">
        <w:tc>
          <w:tcPr>
            <w:tcW w:w="4608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5200" w:rsidRPr="00852FAE">
        <w:tc>
          <w:tcPr>
            <w:tcW w:w="4608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 ___________________ 20 ____ р.</w:t>
            </w:r>
          </w:p>
        </w:tc>
      </w:tr>
    </w:tbl>
    <w:p w:rsidR="00435200" w:rsidRPr="00D80D11" w:rsidRDefault="00435200" w:rsidP="0075014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05" w:type="dxa"/>
            <w:gridSpan w:val="2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Оперативно-технічне управління 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63" w:type="dxa"/>
          </w:tcPr>
          <w:p w:rsidR="00435200" w:rsidRPr="00852FAE" w:rsidRDefault="00435200" w:rsidP="0071600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014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ачальник</w:t>
            </w:r>
            <w:r w:rsidR="0076384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5014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відділу</w:t>
            </w:r>
            <w:r w:rsidR="0071600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716005" w:rsidRPr="00716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візуального</w:t>
            </w:r>
            <w:proofErr w:type="spellEnd"/>
            <w:r w:rsidR="00716005" w:rsidRPr="00716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16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716005" w:rsidRPr="007160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постереження</w:t>
            </w:r>
            <w:proofErr w:type="spellEnd"/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63" w:type="dxa"/>
          </w:tcPr>
          <w:p w:rsidR="00435200" w:rsidRPr="00852FAE" w:rsidRDefault="00435200" w:rsidP="00240B5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</w:t>
            </w:r>
            <w:r w:rsidR="006225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рганізація оперативно-розшукових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3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</w:t>
            </w:r>
            <w:r w:rsidR="00763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проведення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візуальног</w:t>
            </w:r>
            <w:r w:rsidR="00763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спостереження за особою річчю</w:t>
            </w:r>
            <w:r w:rsidR="00763846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 місцем з використанням спеціальних технічних засобів для спостереження, здійснення </w:t>
            </w:r>
            <w:proofErr w:type="spellStart"/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аудіо-</w:t>
            </w:r>
            <w:proofErr w:type="spellEnd"/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відеоконтролю</w:t>
            </w:r>
            <w:proofErr w:type="spellEnd"/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місця з метою отримання відомостей та доказів стосовно кримінальних правопорушень, розслідування яких віднесено до компетенції </w:t>
            </w:r>
            <w:r w:rsidR="00763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 </w:t>
            </w:r>
            <w:r w:rsidR="006225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35200" w:rsidRPr="00852FAE" w:rsidRDefault="00435200" w:rsidP="00240B5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забезпечення можливості використання отриманих внаслідок вищезазначених заходів фактичних даних для прийняття процесуальних рішень у подальшому здійсненні кримінального провадження;</w:t>
            </w:r>
          </w:p>
        </w:tc>
      </w:tr>
      <w:tr w:rsidR="00435200" w:rsidRPr="00FA7C25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</w:tcPr>
          <w:p w:rsidR="00435200" w:rsidRPr="009F3A36" w:rsidRDefault="00435200" w:rsidP="00E434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 w:rsidR="0062259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безпосередньо </w:t>
            </w:r>
            <w:r w:rsidRPr="00716005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uk-UA" w:eastAsia="uk-UA"/>
              </w:rPr>
              <w:t>організовує поточне і перспективне планування роботи відділу, контролює розробку планів і їх виконання;</w:t>
            </w:r>
          </w:p>
          <w:p w:rsidR="00435200" w:rsidRPr="00852FAE" w:rsidRDefault="00435200" w:rsidP="00E434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особисто вивчає наявність передб</w:t>
            </w:r>
            <w:r w:rsidR="00FA7C2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ачених законодавством підстав для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FA7C2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проведення заходів відповідно до обов'язків служби.</w:t>
            </w:r>
          </w:p>
          <w:p w:rsidR="00435200" w:rsidRPr="009F3A36" w:rsidRDefault="00435200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 w:rsidR="00F64BA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особисто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здійснює розстановку підлеглих на ділянках роботи, розподіляє серед них завдання, контролює результати їх службової діяльності;</w:t>
            </w:r>
          </w:p>
          <w:p w:rsidR="00435200" w:rsidRDefault="00435200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забезпечує якісне, та своєчасне виконання заходів, що відносяться до компетенції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очолюваного відділу з неухильним дотриманням співробітниками законодавства та правил </w:t>
            </w:r>
            <w:r w:rsidR="007A087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власної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безпеки;</w:t>
            </w:r>
          </w:p>
          <w:p w:rsidR="00FA7C25" w:rsidRPr="00852FAE" w:rsidRDefault="00FA7C25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надає методичну та практичну допомогу в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організації, підготовці, проведенні оперативних заходів та у використанні (легалізації) отриманої інформації;</w:t>
            </w:r>
          </w:p>
          <w:p w:rsidR="00435200" w:rsidRPr="00852FAE" w:rsidRDefault="00435200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координує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 межах компетенції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взаємодію відділу з іншими підрозділами </w:t>
            </w:r>
            <w:r w:rsidR="00F64BA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НАБ України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для вирішення 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завдань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служби</w:t>
            </w:r>
            <w:r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435200" w:rsidRPr="00852FAE" w:rsidRDefault="00435200" w:rsidP="00FA7C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852FAE">
              <w:rPr>
                <w:lang w:val="uk-UA"/>
              </w:rPr>
              <w:t xml:space="preserve">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організовує </w:t>
            </w:r>
            <w:r w:rsidR="00FA7C2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та контролює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роботу з підвищення професій</w:t>
            </w:r>
            <w:r w:rsidR="00FA7C2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ної майстерності співробітників;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FA7C2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:rsidR="00435200" w:rsidRPr="00852FAE" w:rsidRDefault="00435200" w:rsidP="009443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проводить виховну і патріотичну роботу серед підлеглих;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ІІ</w:t>
            </w:r>
          </w:p>
        </w:tc>
        <w:tc>
          <w:tcPr>
            <w:tcW w:w="8905" w:type="dxa"/>
            <w:gridSpan w:val="2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05" w:type="dxa"/>
            <w:gridSpan w:val="2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435200" w:rsidRPr="003E5B4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Повна вища освіта. Кваліфікаційний рівень спеціаліст/або магістр.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</w:tcPr>
          <w:p w:rsidR="00435200" w:rsidRPr="00852FAE" w:rsidRDefault="00435200" w:rsidP="007501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 напрямками оперативно-розшукової діяльності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не менше 7 років, з них на керівних посадах – не менше 3 років.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05" w:type="dxa"/>
            <w:gridSpan w:val="2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правоохоронної діяльності. </w:t>
            </w:r>
          </w:p>
        </w:tc>
      </w:tr>
      <w:tr w:rsidR="00435200" w:rsidRPr="00FA7C25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Конституція України; </w:t>
            </w:r>
          </w:p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 «Про державну службу»;</w:t>
            </w:r>
          </w:p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Закон України «Про Національне антикорупційне бюро України»; </w:t>
            </w:r>
          </w:p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Закон України «Про державну таємницю»; </w:t>
            </w:r>
          </w:p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Кримінальний процесуальний кодекс України;</w:t>
            </w:r>
          </w:p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Кримінальний кодекс України;</w:t>
            </w:r>
          </w:p>
          <w:p w:rsidR="00435200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Закон України "Про оперативно-розшукову діяльність";</w:t>
            </w:r>
          </w:p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міліцію"</w:t>
            </w:r>
            <w:r w:rsidR="007A08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35200" w:rsidRPr="00852FAE" w:rsidRDefault="007A0872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норми професійної етики та загальні принципи службової поведінки державних службовців;</w:t>
            </w:r>
          </w:p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уміння, навички та досвід проведення заходів, що відносяться до компетенції;</w:t>
            </w:r>
          </w:p>
          <w:p w:rsidR="00435200" w:rsidRPr="00852FAE" w:rsidRDefault="00435200" w:rsidP="007A08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572A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володіння технічними аспектами у використанні та застосуванні сучасних технічних засобів. 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2.3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435200" w:rsidRPr="00852FAE" w:rsidRDefault="00435200" w:rsidP="00E819A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uk-UA"/>
              </w:rPr>
              <w:t>-</w:t>
            </w:r>
            <w:r w:rsidR="00F64BA1"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kern w:val="24"/>
                <w:sz w:val="24"/>
                <w:szCs w:val="24"/>
                <w:lang w:val="uk-UA"/>
              </w:rPr>
              <w:t xml:space="preserve">навички в організації роботи відділу оперативного документування;  </w:t>
            </w:r>
          </w:p>
          <w:p w:rsidR="00435200" w:rsidRPr="005F1AA9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вміння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мотивувати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співробітників</w:t>
            </w:r>
            <w:proofErr w:type="spellEnd"/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435200" w:rsidRDefault="00435200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</w:t>
            </w:r>
            <w:proofErr w:type="spellStart"/>
            <w:r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основ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психології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;</w:t>
            </w:r>
          </w:p>
          <w:p w:rsidR="00435200" w:rsidRPr="00852FAE" w:rsidRDefault="00435200" w:rsidP="004418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знання та практичний досвід в організації і проведенні заходів оперативного документування.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2.4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лідерські якості;</w:t>
            </w:r>
          </w:p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організаторські здібності;</w:t>
            </w:r>
          </w:p>
          <w:p w:rsidR="00435200" w:rsidRPr="005F1AA9" w:rsidRDefault="00435200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lastRenderedPageBreak/>
              <w:t xml:space="preserve"> - стійкість до стресу, емоційних і фізичних навантажень;</w:t>
            </w:r>
          </w:p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добре розвинена пам'ять;</w:t>
            </w:r>
          </w:p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висока швидкість мислення</w:t>
            </w:r>
            <w:bookmarkStart w:id="0" w:name="_GoBack"/>
            <w:bookmarkEnd w:id="0"/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;</w:t>
            </w:r>
          </w:p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інтелектуальна та емоційна зрілість;</w:t>
            </w:r>
          </w:p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 комунікабельність;</w:t>
            </w:r>
          </w:p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сміливість, чесність та відповідальність за доручену справу;</w:t>
            </w:r>
          </w:p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позитивна репутація.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оклад* (грн.)</w:t>
            </w:r>
          </w:p>
        </w:tc>
        <w:tc>
          <w:tcPr>
            <w:tcW w:w="4963" w:type="dxa"/>
          </w:tcPr>
          <w:p w:rsidR="00435200" w:rsidRPr="003E5B4E" w:rsidRDefault="003E5B4E" w:rsidP="009443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5B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29232</w:t>
            </w:r>
            <w:r w:rsidR="00435200" w:rsidRPr="003E5B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</w:tbl>
    <w:p w:rsidR="00435200" w:rsidRPr="00D80D11" w:rsidRDefault="00435200" w:rsidP="0075014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35200" w:rsidRPr="00D80D11" w:rsidRDefault="00435200" w:rsidP="0075014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80D11">
        <w:rPr>
          <w:rFonts w:ascii="Times New Roman" w:hAnsi="Times New Roman" w:cs="Times New Roman"/>
          <w:sz w:val="24"/>
          <w:szCs w:val="24"/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435200" w:rsidRPr="00750146" w:rsidRDefault="00435200">
      <w:pPr>
        <w:rPr>
          <w:lang w:val="uk-UA"/>
        </w:rPr>
      </w:pPr>
    </w:p>
    <w:sectPr w:rsidR="00435200" w:rsidRPr="00750146" w:rsidSect="00D9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2D86"/>
    <w:multiLevelType w:val="hybridMultilevel"/>
    <w:tmpl w:val="75E0A6DC"/>
    <w:lvl w:ilvl="0" w:tplc="6DE21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BB22401"/>
    <w:multiLevelType w:val="hybridMultilevel"/>
    <w:tmpl w:val="D3EC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146"/>
    <w:rsid w:val="0001017B"/>
    <w:rsid w:val="00034D13"/>
    <w:rsid w:val="0004699B"/>
    <w:rsid w:val="000B15F0"/>
    <w:rsid w:val="000B3819"/>
    <w:rsid w:val="000C1917"/>
    <w:rsid w:val="00107965"/>
    <w:rsid w:val="00114015"/>
    <w:rsid w:val="0016476E"/>
    <w:rsid w:val="00184DE6"/>
    <w:rsid w:val="001A1BAC"/>
    <w:rsid w:val="001A59EE"/>
    <w:rsid w:val="001D2BD9"/>
    <w:rsid w:val="00201F8D"/>
    <w:rsid w:val="002064F2"/>
    <w:rsid w:val="0021251D"/>
    <w:rsid w:val="00214400"/>
    <w:rsid w:val="00214A2C"/>
    <w:rsid w:val="00223FA8"/>
    <w:rsid w:val="00240B5E"/>
    <w:rsid w:val="00267EB7"/>
    <w:rsid w:val="00282619"/>
    <w:rsid w:val="002B4550"/>
    <w:rsid w:val="002D3BE9"/>
    <w:rsid w:val="002E537A"/>
    <w:rsid w:val="00304170"/>
    <w:rsid w:val="003105B7"/>
    <w:rsid w:val="00334C13"/>
    <w:rsid w:val="003454A0"/>
    <w:rsid w:val="00375205"/>
    <w:rsid w:val="00384698"/>
    <w:rsid w:val="003A56B1"/>
    <w:rsid w:val="003E5B4E"/>
    <w:rsid w:val="004111A2"/>
    <w:rsid w:val="00427ADF"/>
    <w:rsid w:val="00431423"/>
    <w:rsid w:val="00435200"/>
    <w:rsid w:val="0044187C"/>
    <w:rsid w:val="00476A61"/>
    <w:rsid w:val="00496DE6"/>
    <w:rsid w:val="0055257A"/>
    <w:rsid w:val="00571B6E"/>
    <w:rsid w:val="00572ACE"/>
    <w:rsid w:val="00580C95"/>
    <w:rsid w:val="0058139D"/>
    <w:rsid w:val="00581A3A"/>
    <w:rsid w:val="00591DC9"/>
    <w:rsid w:val="005D4DAF"/>
    <w:rsid w:val="005F1AA9"/>
    <w:rsid w:val="005F1EBE"/>
    <w:rsid w:val="00613DAD"/>
    <w:rsid w:val="00622590"/>
    <w:rsid w:val="0063334B"/>
    <w:rsid w:val="00635CF0"/>
    <w:rsid w:val="006725B4"/>
    <w:rsid w:val="006C5E19"/>
    <w:rsid w:val="006F048B"/>
    <w:rsid w:val="00716005"/>
    <w:rsid w:val="00716EB6"/>
    <w:rsid w:val="00736BE4"/>
    <w:rsid w:val="00750146"/>
    <w:rsid w:val="00763846"/>
    <w:rsid w:val="00780EE8"/>
    <w:rsid w:val="0078786C"/>
    <w:rsid w:val="007A0872"/>
    <w:rsid w:val="007C5DCA"/>
    <w:rsid w:val="007D1466"/>
    <w:rsid w:val="007D7342"/>
    <w:rsid w:val="007E3BAF"/>
    <w:rsid w:val="007E5756"/>
    <w:rsid w:val="00800F9B"/>
    <w:rsid w:val="00802C38"/>
    <w:rsid w:val="00811052"/>
    <w:rsid w:val="00832A80"/>
    <w:rsid w:val="00846D3A"/>
    <w:rsid w:val="00852FAE"/>
    <w:rsid w:val="008771D9"/>
    <w:rsid w:val="0088746E"/>
    <w:rsid w:val="008C141A"/>
    <w:rsid w:val="008D1BC1"/>
    <w:rsid w:val="0091566C"/>
    <w:rsid w:val="0094434A"/>
    <w:rsid w:val="0099797E"/>
    <w:rsid w:val="009D1715"/>
    <w:rsid w:val="009F3A36"/>
    <w:rsid w:val="009F6C2C"/>
    <w:rsid w:val="00A11CB1"/>
    <w:rsid w:val="00A25B19"/>
    <w:rsid w:val="00A351C9"/>
    <w:rsid w:val="00A365B4"/>
    <w:rsid w:val="00A37696"/>
    <w:rsid w:val="00A478CB"/>
    <w:rsid w:val="00A5094A"/>
    <w:rsid w:val="00A83454"/>
    <w:rsid w:val="00AC4313"/>
    <w:rsid w:val="00AE3CB6"/>
    <w:rsid w:val="00B02C93"/>
    <w:rsid w:val="00B06699"/>
    <w:rsid w:val="00B70EBE"/>
    <w:rsid w:val="00B922D2"/>
    <w:rsid w:val="00BB514B"/>
    <w:rsid w:val="00BC7EFD"/>
    <w:rsid w:val="00BE2DF2"/>
    <w:rsid w:val="00C2735E"/>
    <w:rsid w:val="00C4673C"/>
    <w:rsid w:val="00C667B1"/>
    <w:rsid w:val="00C91E36"/>
    <w:rsid w:val="00C95E9F"/>
    <w:rsid w:val="00CA75FD"/>
    <w:rsid w:val="00CF3A6E"/>
    <w:rsid w:val="00CF7981"/>
    <w:rsid w:val="00D24365"/>
    <w:rsid w:val="00D358D3"/>
    <w:rsid w:val="00D75A7C"/>
    <w:rsid w:val="00D7651D"/>
    <w:rsid w:val="00D80D11"/>
    <w:rsid w:val="00D975D2"/>
    <w:rsid w:val="00DA56DD"/>
    <w:rsid w:val="00DB2D37"/>
    <w:rsid w:val="00DE489A"/>
    <w:rsid w:val="00DE53B1"/>
    <w:rsid w:val="00E00368"/>
    <w:rsid w:val="00E02C0D"/>
    <w:rsid w:val="00E06068"/>
    <w:rsid w:val="00E175D0"/>
    <w:rsid w:val="00E305C5"/>
    <w:rsid w:val="00E35075"/>
    <w:rsid w:val="00E36FA0"/>
    <w:rsid w:val="00E42B48"/>
    <w:rsid w:val="00E434DE"/>
    <w:rsid w:val="00E60083"/>
    <w:rsid w:val="00E67086"/>
    <w:rsid w:val="00E7057B"/>
    <w:rsid w:val="00E72CA0"/>
    <w:rsid w:val="00E819AA"/>
    <w:rsid w:val="00EA0173"/>
    <w:rsid w:val="00EA2BD4"/>
    <w:rsid w:val="00EB1AE4"/>
    <w:rsid w:val="00EC30AF"/>
    <w:rsid w:val="00F0279A"/>
    <w:rsid w:val="00F363A9"/>
    <w:rsid w:val="00F64BA1"/>
    <w:rsid w:val="00F73FD9"/>
    <w:rsid w:val="00F97B10"/>
    <w:rsid w:val="00FA25F0"/>
    <w:rsid w:val="00FA7C25"/>
    <w:rsid w:val="00FB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46"/>
    <w:pPr>
      <w:spacing w:after="200" w:line="276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0146"/>
    <w:rPr>
      <w:rFonts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2824</Words>
  <Characters>1611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34</cp:revision>
  <dcterms:created xsi:type="dcterms:W3CDTF">2015-07-28T18:35:00Z</dcterms:created>
  <dcterms:modified xsi:type="dcterms:W3CDTF">2015-08-02T19:55:00Z</dcterms:modified>
</cp:coreProperties>
</file>