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BB" w:rsidRPr="00872580" w:rsidRDefault="00E07ABB" w:rsidP="000C6472">
      <w:pPr>
        <w:shd w:val="clear" w:color="auto" w:fill="FFFFFF" w:themeFill="background1"/>
        <w:jc w:val="center"/>
        <w:rPr>
          <w:b/>
          <w:sz w:val="28"/>
          <w:szCs w:val="28"/>
          <w:lang w:val="uk-UA"/>
        </w:rPr>
      </w:pPr>
      <w:r w:rsidRPr="00872580">
        <w:rPr>
          <w:b/>
          <w:sz w:val="28"/>
          <w:szCs w:val="28"/>
          <w:lang w:val="uk-UA"/>
        </w:rPr>
        <w:t>ПРОФІЛЬ</w:t>
      </w:r>
      <w:r>
        <w:rPr>
          <w:b/>
          <w:sz w:val="28"/>
          <w:szCs w:val="28"/>
          <w:lang w:val="uk-UA"/>
        </w:rPr>
        <w:t xml:space="preserve"> ПОСАДИ</w:t>
      </w:r>
      <w:r w:rsidRPr="00872580">
        <w:rPr>
          <w:b/>
          <w:sz w:val="28"/>
          <w:szCs w:val="28"/>
          <w:lang w:val="uk-UA"/>
        </w:rPr>
        <w:t xml:space="preserve"> </w:t>
      </w:r>
    </w:p>
    <w:p w:rsidR="00985B90" w:rsidRPr="00985B90" w:rsidRDefault="00985B90" w:rsidP="000C6472">
      <w:pPr>
        <w:shd w:val="clear" w:color="auto" w:fill="FFFFFF" w:themeFill="background1"/>
        <w:jc w:val="center"/>
        <w:rPr>
          <w:b/>
          <w:sz w:val="28"/>
          <w:szCs w:val="28"/>
          <w:lang w:val="uk-UA"/>
        </w:rPr>
      </w:pPr>
      <w:r w:rsidRPr="00985B90">
        <w:rPr>
          <w:b/>
          <w:sz w:val="28"/>
          <w:szCs w:val="28"/>
          <w:lang w:val="uk-UA"/>
        </w:rPr>
        <w:t>«</w:t>
      </w:r>
      <w:r w:rsidR="00277B80">
        <w:rPr>
          <w:b/>
          <w:sz w:val="28"/>
          <w:szCs w:val="28"/>
          <w:lang w:val="uk-UA"/>
        </w:rPr>
        <w:t xml:space="preserve">Старший детектив </w:t>
      </w:r>
      <w:r w:rsidR="00004722">
        <w:rPr>
          <w:b/>
          <w:sz w:val="28"/>
          <w:szCs w:val="28"/>
          <w:lang w:val="uk-UA"/>
        </w:rPr>
        <w:t xml:space="preserve">Національного бюро </w:t>
      </w:r>
      <w:r w:rsidR="00277B80">
        <w:rPr>
          <w:b/>
          <w:sz w:val="28"/>
          <w:szCs w:val="28"/>
          <w:lang w:val="uk-UA"/>
        </w:rPr>
        <w:t>Третього</w:t>
      </w:r>
      <w:r w:rsidR="009333B7" w:rsidRPr="009333B7">
        <w:rPr>
          <w:b/>
          <w:sz w:val="28"/>
          <w:szCs w:val="28"/>
          <w:lang w:val="uk-UA"/>
        </w:rPr>
        <w:t xml:space="preserve"> відділу фінансових розслідувань Управління кримінального аналізу та фінансових розслідувань</w:t>
      </w:r>
      <w:r w:rsidRPr="001651AC">
        <w:rPr>
          <w:b/>
          <w:sz w:val="28"/>
          <w:szCs w:val="28"/>
          <w:lang w:val="uk-UA"/>
        </w:rPr>
        <w:t>»</w:t>
      </w:r>
    </w:p>
    <w:p w:rsidR="00E07ABB" w:rsidRDefault="00985B90" w:rsidP="000C6472">
      <w:pPr>
        <w:shd w:val="clear" w:color="auto" w:fill="FFFFFF" w:themeFill="background1"/>
        <w:jc w:val="center"/>
        <w:rPr>
          <w:b/>
          <w:sz w:val="28"/>
          <w:szCs w:val="28"/>
          <w:lang w:val="uk-UA"/>
        </w:rPr>
      </w:pPr>
      <w:r w:rsidRPr="00985B90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2A588C" w:rsidRDefault="002A588C" w:rsidP="000C6472">
      <w:pPr>
        <w:shd w:val="clear" w:color="auto" w:fill="FFFFFF" w:themeFill="background1"/>
        <w:ind w:hanging="284"/>
        <w:jc w:val="center"/>
        <w:rPr>
          <w:bCs/>
          <w:lang w:val="uk-UA"/>
        </w:rPr>
      </w:pPr>
    </w:p>
    <w:p w:rsidR="002A588C" w:rsidRDefault="002A588C" w:rsidP="000C6472">
      <w:pPr>
        <w:shd w:val="clear" w:color="auto" w:fill="FFFFFF" w:themeFill="background1"/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77"/>
        <w:gridCol w:w="5145"/>
      </w:tblGrid>
      <w:tr w:rsidR="00E07ABB" w:rsidRPr="006B5EA2" w:rsidTr="00820A13">
        <w:tc>
          <w:tcPr>
            <w:tcW w:w="4608" w:type="dxa"/>
          </w:tcPr>
          <w:p w:rsidR="00E07ABB" w:rsidRPr="006B5EA2" w:rsidRDefault="00E07ABB" w:rsidP="000C6472">
            <w:pPr>
              <w:shd w:val="clear" w:color="auto" w:fill="FFFFFF" w:themeFill="background1"/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E07ABB" w:rsidRDefault="00E07ABB" w:rsidP="000C6472">
            <w:pPr>
              <w:shd w:val="clear" w:color="auto" w:fill="FFFFFF" w:themeFill="background1"/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  <w:p w:rsidR="007F641D" w:rsidRPr="007F641D" w:rsidRDefault="007F641D" w:rsidP="000C6472">
            <w:pPr>
              <w:shd w:val="clear" w:color="auto" w:fill="FFFFFF" w:themeFill="background1"/>
              <w:rPr>
                <w:sz w:val="16"/>
                <w:lang w:val="uk-UA"/>
              </w:rPr>
            </w:pPr>
          </w:p>
        </w:tc>
      </w:tr>
      <w:tr w:rsidR="00E07ABB" w:rsidRPr="006B5EA2" w:rsidTr="00820A13">
        <w:tc>
          <w:tcPr>
            <w:tcW w:w="4608" w:type="dxa"/>
          </w:tcPr>
          <w:p w:rsidR="00E07ABB" w:rsidRPr="006B5EA2" w:rsidRDefault="00E07ABB" w:rsidP="000C6472">
            <w:pPr>
              <w:shd w:val="clear" w:color="auto" w:fill="FFFFFF" w:themeFill="background1"/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7F641D" w:rsidRDefault="00E07ABB" w:rsidP="007F641D">
            <w:pPr>
              <w:shd w:val="clear" w:color="auto" w:fill="FFFFFF" w:themeFill="background1"/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 xml:space="preserve">Директор </w:t>
            </w:r>
            <w:r w:rsidR="007F641D">
              <w:rPr>
                <w:b/>
                <w:lang w:val="uk-UA"/>
              </w:rPr>
              <w:t xml:space="preserve">Національного </w:t>
            </w:r>
          </w:p>
          <w:p w:rsidR="007F641D" w:rsidRDefault="007F641D" w:rsidP="007F641D">
            <w:pPr>
              <w:shd w:val="clear" w:color="auto" w:fill="FFFFFF" w:themeFill="background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антикорупційного бюро</w:t>
            </w:r>
          </w:p>
          <w:p w:rsidR="00E07ABB" w:rsidRPr="006B5EA2" w:rsidRDefault="007F641D" w:rsidP="007F641D">
            <w:pPr>
              <w:shd w:val="clear" w:color="auto" w:fill="FFFFFF" w:themeFill="background1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України</w:t>
            </w:r>
            <w:r w:rsidR="00B26A47">
              <w:rPr>
                <w:b/>
                <w:lang w:val="uk-UA"/>
              </w:rPr>
              <w:t xml:space="preserve">    </w:t>
            </w:r>
            <w:r>
              <w:rPr>
                <w:b/>
                <w:lang w:val="uk-UA"/>
              </w:rPr>
              <w:t xml:space="preserve">                           </w:t>
            </w:r>
            <w:r w:rsidR="005D7B07">
              <w:rPr>
                <w:b/>
                <w:lang w:val="uk-UA"/>
              </w:rPr>
              <w:t>Семен КРИВОНОС</w:t>
            </w:r>
          </w:p>
        </w:tc>
      </w:tr>
      <w:tr w:rsidR="00E07ABB" w:rsidRPr="00B7070A" w:rsidTr="00820A13">
        <w:tc>
          <w:tcPr>
            <w:tcW w:w="4608" w:type="dxa"/>
          </w:tcPr>
          <w:p w:rsidR="00E07ABB" w:rsidRPr="006B5EA2" w:rsidRDefault="00E07ABB" w:rsidP="000C6472">
            <w:pPr>
              <w:shd w:val="clear" w:color="auto" w:fill="FFFFFF" w:themeFill="background1"/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07ABB" w:rsidRDefault="00E07ABB" w:rsidP="000C6472">
            <w:pPr>
              <w:shd w:val="clear" w:color="auto" w:fill="FFFFFF" w:themeFill="background1"/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</w:t>
            </w:r>
            <w:r>
              <w:rPr>
                <w:sz w:val="18"/>
                <w:szCs w:val="28"/>
                <w:lang w:val="uk-UA"/>
              </w:rPr>
              <w:t>вної служби у державному органі</w:t>
            </w:r>
            <w:r w:rsidRPr="006B5EA2">
              <w:rPr>
                <w:sz w:val="18"/>
                <w:szCs w:val="28"/>
                <w:lang w:val="uk-UA"/>
              </w:rPr>
              <w:t>)</w:t>
            </w:r>
          </w:p>
          <w:p w:rsidR="00E07ABB" w:rsidRPr="006B5EA2" w:rsidRDefault="00E07ABB" w:rsidP="000C6472">
            <w:pPr>
              <w:shd w:val="clear" w:color="auto" w:fill="FFFFFF" w:themeFill="background1"/>
              <w:rPr>
                <w:sz w:val="18"/>
                <w:szCs w:val="28"/>
                <w:lang w:val="uk-UA"/>
              </w:rPr>
            </w:pPr>
          </w:p>
        </w:tc>
      </w:tr>
      <w:tr w:rsidR="00E07ABB" w:rsidRPr="006B5EA2" w:rsidTr="00820A13">
        <w:tc>
          <w:tcPr>
            <w:tcW w:w="4608" w:type="dxa"/>
          </w:tcPr>
          <w:p w:rsidR="00E07ABB" w:rsidRPr="006B5EA2" w:rsidRDefault="00E07ABB" w:rsidP="000C6472">
            <w:pPr>
              <w:shd w:val="clear" w:color="auto" w:fill="FFFFFF" w:themeFill="background1"/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E07ABB" w:rsidRPr="006B5EA2" w:rsidRDefault="00E07ABB" w:rsidP="007F641D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507E80">
              <w:rPr>
                <w:lang w:val="uk-UA"/>
              </w:rPr>
              <w:t>11</w:t>
            </w:r>
            <w:bookmarkStart w:id="0" w:name="_GoBack"/>
            <w:bookmarkEnd w:id="0"/>
            <w:r w:rsidR="002A588C">
              <w:rPr>
                <w:lang w:val="uk-UA"/>
              </w:rPr>
              <w:t>»</w:t>
            </w:r>
            <w:r>
              <w:rPr>
                <w:lang w:val="uk-UA"/>
              </w:rPr>
              <w:t xml:space="preserve"> </w:t>
            </w:r>
            <w:r w:rsidR="007F641D">
              <w:rPr>
                <w:lang w:val="uk-UA"/>
              </w:rPr>
              <w:t>квітня</w:t>
            </w:r>
            <w:r>
              <w:rPr>
                <w:lang w:val="uk-UA"/>
              </w:rPr>
              <w:t xml:space="preserve"> 202</w:t>
            </w:r>
            <w:r w:rsidR="00D647D3">
              <w:rPr>
                <w:lang w:val="uk-UA"/>
              </w:rPr>
              <w:t>4</w:t>
            </w:r>
            <w:r w:rsidR="002A588C">
              <w:rPr>
                <w:lang w:val="uk-UA"/>
              </w:rPr>
              <w:t xml:space="preserve"> року</w:t>
            </w:r>
          </w:p>
        </w:tc>
      </w:tr>
    </w:tbl>
    <w:p w:rsidR="00E07ABB" w:rsidRPr="007F641D" w:rsidRDefault="00E07ABB" w:rsidP="000C6472">
      <w:pPr>
        <w:shd w:val="clear" w:color="auto" w:fill="FFFFFF" w:themeFill="background1"/>
        <w:jc w:val="center"/>
        <w:rPr>
          <w:bCs/>
          <w:sz w:val="28"/>
          <w:lang w:val="uk-UA"/>
        </w:rPr>
      </w:pP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415"/>
        <w:gridCol w:w="6082"/>
      </w:tblGrid>
      <w:tr w:rsidR="00E07ABB" w:rsidRPr="00872580" w:rsidTr="00CB0917">
        <w:tc>
          <w:tcPr>
            <w:tcW w:w="704" w:type="dxa"/>
          </w:tcPr>
          <w:p w:rsidR="00E07ABB" w:rsidRPr="00872580" w:rsidRDefault="002A588C" w:rsidP="000C6472">
            <w:pPr>
              <w:shd w:val="clear" w:color="auto" w:fill="FFFFFF" w:themeFill="background1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="00E07ABB" w:rsidRPr="00872580">
              <w:rPr>
                <w:b/>
                <w:bCs/>
                <w:lang w:val="uk-UA"/>
              </w:rPr>
              <w:t>І</w:t>
            </w:r>
          </w:p>
        </w:tc>
        <w:tc>
          <w:tcPr>
            <w:tcW w:w="9497" w:type="dxa"/>
            <w:gridSpan w:val="2"/>
          </w:tcPr>
          <w:p w:rsidR="00E07ABB" w:rsidRPr="00872580" w:rsidRDefault="00E07ABB" w:rsidP="000C6472">
            <w:pPr>
              <w:shd w:val="clear" w:color="auto" w:fill="FFFFFF" w:themeFill="background1"/>
              <w:jc w:val="center"/>
              <w:rPr>
                <w:b/>
                <w:bCs/>
                <w:lang w:val="uk-UA"/>
              </w:rPr>
            </w:pPr>
            <w:r w:rsidRPr="00872580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E61DCC" w:rsidRPr="00872580" w:rsidTr="00CB0917">
        <w:tc>
          <w:tcPr>
            <w:tcW w:w="704" w:type="dxa"/>
          </w:tcPr>
          <w:p w:rsidR="00E61DCC" w:rsidRPr="00872580" w:rsidRDefault="00E61DCC" w:rsidP="00E61DCC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415" w:type="dxa"/>
          </w:tcPr>
          <w:p w:rsidR="00E61DCC" w:rsidRPr="00872580" w:rsidRDefault="00E61DCC" w:rsidP="00E61DCC">
            <w:pPr>
              <w:shd w:val="clear" w:color="auto" w:fill="FFFFFF" w:themeFill="background1"/>
              <w:rPr>
                <w:lang w:val="uk-UA"/>
              </w:rPr>
            </w:pPr>
            <w:r w:rsidRPr="00872580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082" w:type="dxa"/>
          </w:tcPr>
          <w:p w:rsidR="00E61DCC" w:rsidRDefault="00E61DCC" w:rsidP="00E61DCC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872580">
              <w:rPr>
                <w:lang w:val="uk-UA"/>
              </w:rPr>
              <w:t>Національне антикорупційне бюро України</w:t>
            </w:r>
          </w:p>
          <w:p w:rsidR="00E61DCC" w:rsidRPr="00872580" w:rsidRDefault="00E61DCC" w:rsidP="00E61DCC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0C014B">
              <w:rPr>
                <w:lang w:val="uk-UA"/>
              </w:rPr>
              <w:t>(далі – Національне бюро)</w:t>
            </w:r>
          </w:p>
        </w:tc>
      </w:tr>
      <w:tr w:rsidR="00985B90" w:rsidRPr="00A84C0E" w:rsidTr="00CB0917">
        <w:tc>
          <w:tcPr>
            <w:tcW w:w="704" w:type="dxa"/>
          </w:tcPr>
          <w:p w:rsidR="00985B90" w:rsidRPr="00872580" w:rsidRDefault="00985B90" w:rsidP="000C647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415" w:type="dxa"/>
          </w:tcPr>
          <w:p w:rsidR="00985B90" w:rsidRPr="00872580" w:rsidRDefault="00985B90" w:rsidP="000C6472">
            <w:pPr>
              <w:shd w:val="clear" w:color="auto" w:fill="FFFFFF" w:themeFill="background1"/>
              <w:rPr>
                <w:lang w:val="uk-UA"/>
              </w:rPr>
            </w:pPr>
            <w:r w:rsidRPr="00872580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082" w:type="dxa"/>
          </w:tcPr>
          <w:p w:rsidR="00985B90" w:rsidRPr="00180F0D" w:rsidRDefault="00277B80" w:rsidP="000C6472">
            <w:pPr>
              <w:shd w:val="clear" w:color="auto" w:fill="FFFFFF" w:themeFill="background1"/>
              <w:tabs>
                <w:tab w:val="left" w:pos="342"/>
              </w:tabs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Третій</w:t>
            </w:r>
            <w:r w:rsidR="008F4277">
              <w:rPr>
                <w:bCs/>
                <w:lang w:val="uk-UA"/>
              </w:rPr>
              <w:t xml:space="preserve"> в</w:t>
            </w:r>
            <w:r w:rsidR="00F25B4B" w:rsidRPr="00F25B4B">
              <w:rPr>
                <w:bCs/>
                <w:lang w:val="uk-UA"/>
              </w:rPr>
              <w:t xml:space="preserve">ідділ </w:t>
            </w:r>
            <w:r w:rsidR="009333B7">
              <w:rPr>
                <w:bCs/>
                <w:lang w:val="uk-UA"/>
              </w:rPr>
              <w:t xml:space="preserve">фінансових розслідувань </w:t>
            </w:r>
            <w:r w:rsidR="008F4277" w:rsidRPr="008F4277">
              <w:rPr>
                <w:bCs/>
                <w:lang w:val="uk-UA"/>
              </w:rPr>
              <w:t>Управління кримінального аналізу та фінансових розслідувань</w:t>
            </w:r>
          </w:p>
        </w:tc>
      </w:tr>
      <w:tr w:rsidR="00E07ABB" w:rsidRPr="00872580" w:rsidTr="00CB0917">
        <w:tc>
          <w:tcPr>
            <w:tcW w:w="704" w:type="dxa"/>
          </w:tcPr>
          <w:p w:rsidR="00E07ABB" w:rsidRPr="00872580" w:rsidRDefault="00E07ABB" w:rsidP="000C647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415" w:type="dxa"/>
          </w:tcPr>
          <w:p w:rsidR="00E07ABB" w:rsidRPr="00872580" w:rsidRDefault="00E07ABB" w:rsidP="000C6472">
            <w:pPr>
              <w:shd w:val="clear" w:color="auto" w:fill="FFFFFF" w:themeFill="background1"/>
              <w:rPr>
                <w:lang w:val="uk-UA"/>
              </w:rPr>
            </w:pPr>
            <w:r w:rsidRPr="00872580">
              <w:rPr>
                <w:lang w:val="uk-UA"/>
              </w:rPr>
              <w:t>Найменування посади</w:t>
            </w:r>
          </w:p>
        </w:tc>
        <w:tc>
          <w:tcPr>
            <w:tcW w:w="6082" w:type="dxa"/>
          </w:tcPr>
          <w:p w:rsidR="00E07ABB" w:rsidRPr="00872580" w:rsidRDefault="002F2B39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Старший детектив</w:t>
            </w:r>
          </w:p>
        </w:tc>
      </w:tr>
      <w:tr w:rsidR="00E07ABB" w:rsidRPr="00872580" w:rsidTr="00CB0917">
        <w:tc>
          <w:tcPr>
            <w:tcW w:w="704" w:type="dxa"/>
            <w:shd w:val="clear" w:color="auto" w:fill="FFFFFF" w:themeFill="background1"/>
          </w:tcPr>
          <w:p w:rsidR="00E07ABB" w:rsidRPr="00872580" w:rsidRDefault="00E07ABB" w:rsidP="000C647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415" w:type="dxa"/>
            <w:shd w:val="clear" w:color="auto" w:fill="FFFFFF" w:themeFill="background1"/>
          </w:tcPr>
          <w:p w:rsidR="00E07ABB" w:rsidRPr="00FA0179" w:rsidRDefault="00E07ABB" w:rsidP="000C6472">
            <w:pPr>
              <w:shd w:val="clear" w:color="auto" w:fill="FFFFFF" w:themeFill="background1"/>
              <w:rPr>
                <w:caps/>
                <w:lang w:val="uk-UA"/>
              </w:rPr>
            </w:pPr>
            <w:r>
              <w:rPr>
                <w:lang w:val="uk-UA"/>
              </w:rPr>
              <w:t>Категорія</w:t>
            </w:r>
            <w:r w:rsidRPr="00FA0179">
              <w:rPr>
                <w:lang w:val="uk-UA"/>
              </w:rPr>
              <w:t xml:space="preserve"> посади </w:t>
            </w:r>
          </w:p>
        </w:tc>
        <w:tc>
          <w:tcPr>
            <w:tcW w:w="6082" w:type="dxa"/>
            <w:shd w:val="clear" w:color="auto" w:fill="FFFFFF" w:themeFill="background1"/>
          </w:tcPr>
          <w:p w:rsidR="00E07ABB" w:rsidRPr="00FA0179" w:rsidRDefault="00E07ABB" w:rsidP="000C6472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2F2B39">
              <w:rPr>
                <w:lang w:val="uk-UA"/>
              </w:rPr>
              <w:t>В</w:t>
            </w:r>
            <w:r>
              <w:rPr>
                <w:lang w:val="uk-UA"/>
              </w:rPr>
              <w:t>»</w:t>
            </w:r>
          </w:p>
        </w:tc>
      </w:tr>
      <w:tr w:rsidR="00985B90" w:rsidRPr="0008185C" w:rsidTr="00CB0917">
        <w:tc>
          <w:tcPr>
            <w:tcW w:w="704" w:type="dxa"/>
            <w:shd w:val="clear" w:color="auto" w:fill="FFFFFF" w:themeFill="background1"/>
          </w:tcPr>
          <w:p w:rsidR="00985B90" w:rsidRPr="00872580" w:rsidRDefault="00985B90" w:rsidP="000C647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415" w:type="dxa"/>
            <w:shd w:val="clear" w:color="auto" w:fill="FFFFFF" w:themeFill="background1"/>
          </w:tcPr>
          <w:p w:rsidR="00985B90" w:rsidRPr="00872580" w:rsidRDefault="00985B90" w:rsidP="000C6472">
            <w:pPr>
              <w:shd w:val="clear" w:color="auto" w:fill="FFFFFF" w:themeFill="background1"/>
              <w:rPr>
                <w:caps/>
                <w:lang w:val="uk-UA"/>
              </w:rPr>
            </w:pPr>
            <w:r w:rsidRPr="00872580">
              <w:rPr>
                <w:lang w:val="uk-UA"/>
              </w:rPr>
              <w:t>Мета посади</w:t>
            </w:r>
          </w:p>
        </w:tc>
        <w:tc>
          <w:tcPr>
            <w:tcW w:w="6082" w:type="dxa"/>
            <w:shd w:val="clear" w:color="auto" w:fill="FFFFFF" w:themeFill="background1"/>
          </w:tcPr>
          <w:p w:rsidR="00845CBB" w:rsidRPr="00A277DA" w:rsidRDefault="00797DDF" w:rsidP="00845CBB">
            <w:pPr>
              <w:pStyle w:val="consplusnormal"/>
              <w:shd w:val="clear" w:color="auto" w:fill="FFFFFF" w:themeFill="background1"/>
              <w:tabs>
                <w:tab w:val="left" w:pos="327"/>
              </w:tabs>
              <w:spacing w:before="0" w:beforeAutospacing="0" w:after="0" w:afterAutospacing="0"/>
              <w:jc w:val="both"/>
            </w:pPr>
            <w:r w:rsidRPr="00D15494">
              <w:t xml:space="preserve">Забезпечення виконання покладених на Відділ завдань, визначених </w:t>
            </w:r>
            <w:r w:rsidRPr="00D15494">
              <w:rPr>
                <w:bCs/>
              </w:rPr>
              <w:t xml:space="preserve">Положенням про </w:t>
            </w:r>
            <w:r w:rsidRPr="00D15494">
              <w:t>Управління кримінального аналізу та фінансових розслідувань</w:t>
            </w:r>
            <w:r w:rsidRPr="00D15494">
              <w:rPr>
                <w:bCs/>
              </w:rPr>
              <w:t xml:space="preserve"> Національного бюро</w:t>
            </w:r>
          </w:p>
        </w:tc>
      </w:tr>
      <w:tr w:rsidR="00A277DA" w:rsidRPr="00FD2879" w:rsidTr="00CB0917">
        <w:tc>
          <w:tcPr>
            <w:tcW w:w="704" w:type="dxa"/>
            <w:shd w:val="clear" w:color="auto" w:fill="FFFFFF" w:themeFill="background1"/>
          </w:tcPr>
          <w:p w:rsidR="00A277DA" w:rsidRPr="00C46C49" w:rsidRDefault="00A277DA" w:rsidP="000C647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415" w:type="dxa"/>
            <w:shd w:val="clear" w:color="auto" w:fill="FFFFFF" w:themeFill="background1"/>
          </w:tcPr>
          <w:p w:rsidR="00A277DA" w:rsidRPr="00C46C49" w:rsidRDefault="004D545B" w:rsidP="000C6472">
            <w:pPr>
              <w:shd w:val="clear" w:color="auto" w:fill="FFFFFF" w:themeFill="background1"/>
              <w:rPr>
                <w:caps/>
                <w:lang w:val="uk-UA"/>
              </w:rPr>
            </w:pPr>
            <w:r w:rsidRPr="00C46C49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082" w:type="dxa"/>
            <w:shd w:val="clear" w:color="auto" w:fill="FFFFFF" w:themeFill="background1"/>
          </w:tcPr>
          <w:p w:rsidR="00A07628" w:rsidRPr="00C46C49" w:rsidRDefault="00CB0917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здійснення інформаційно-аналітичного </w:t>
            </w:r>
            <w:r w:rsidR="00A07628" w:rsidRPr="00C46C49">
              <w:rPr>
                <w:rFonts w:ascii="Times New Roman" w:hAnsi="Times New Roman"/>
                <w:sz w:val="24"/>
                <w:szCs w:val="24"/>
              </w:rPr>
              <w:t>забезпечення досудового розслідування кримінальних правопорушень, що здійснюється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детективами Національного бюро</w:t>
            </w:r>
            <w:r w:rsidR="00A07628" w:rsidRPr="00C46C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0076" w:rsidRPr="00C46C49" w:rsidRDefault="00A07628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C49">
              <w:rPr>
                <w:rFonts w:ascii="Times New Roman" w:hAnsi="Times New Roman"/>
                <w:sz w:val="24"/>
                <w:szCs w:val="24"/>
              </w:rPr>
              <w:t xml:space="preserve">здійснення заходів зі збору, аналізу та </w:t>
            </w:r>
            <w:r w:rsidR="005C0076" w:rsidRPr="00C46C49">
              <w:rPr>
                <w:rFonts w:ascii="Times New Roman" w:hAnsi="Times New Roman"/>
                <w:sz w:val="24"/>
                <w:szCs w:val="24"/>
              </w:rPr>
              <w:t xml:space="preserve">обробки </w:t>
            </w:r>
            <w:r w:rsidR="00CB0917">
              <w:rPr>
                <w:rFonts w:ascii="Times New Roman" w:hAnsi="Times New Roman"/>
                <w:sz w:val="24"/>
                <w:szCs w:val="24"/>
              </w:rPr>
              <w:t>інформації (</w:t>
            </w:r>
            <w:r w:rsidR="00CB0917" w:rsidRPr="00C46C49">
              <w:rPr>
                <w:rFonts w:ascii="Times New Roman" w:hAnsi="Times New Roman"/>
                <w:sz w:val="24"/>
                <w:szCs w:val="24"/>
              </w:rPr>
              <w:t>даних</w:t>
            </w:r>
            <w:r w:rsidR="005C0076" w:rsidRPr="00C46C49">
              <w:rPr>
                <w:rFonts w:ascii="Times New Roman" w:hAnsi="Times New Roman"/>
                <w:sz w:val="24"/>
                <w:szCs w:val="24"/>
              </w:rPr>
              <w:t xml:space="preserve">), направлених на </w:t>
            </w:r>
            <w:r w:rsidRPr="00C46C49">
              <w:rPr>
                <w:rFonts w:ascii="Times New Roman" w:hAnsi="Times New Roman"/>
                <w:sz w:val="24"/>
                <w:szCs w:val="24"/>
              </w:rPr>
              <w:t xml:space="preserve">встановлення корупційних та інших кримінальних правопорушень, віднесених до </w:t>
            </w:r>
            <w:r w:rsidR="005C0076" w:rsidRPr="00C46C49">
              <w:rPr>
                <w:rFonts w:ascii="Times New Roman" w:hAnsi="Times New Roman"/>
                <w:sz w:val="24"/>
                <w:szCs w:val="24"/>
              </w:rPr>
              <w:t xml:space="preserve">підслідності Національного бюро; </w:t>
            </w:r>
          </w:p>
          <w:p w:rsidR="005C0076" w:rsidRPr="00C46C49" w:rsidRDefault="005C007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C49">
              <w:rPr>
                <w:rFonts w:ascii="Times New Roman" w:hAnsi="Times New Roman"/>
                <w:sz w:val="24"/>
                <w:szCs w:val="24"/>
              </w:rPr>
              <w:t xml:space="preserve">здійснення заходів зі збору, аналізу та обробки </w:t>
            </w:r>
            <w:r w:rsidR="00CB0917">
              <w:rPr>
                <w:rFonts w:ascii="Times New Roman" w:hAnsi="Times New Roman"/>
                <w:sz w:val="24"/>
                <w:szCs w:val="24"/>
              </w:rPr>
              <w:t>інформації (</w:t>
            </w:r>
            <w:r w:rsidR="00CB0917" w:rsidRPr="00C46C49">
              <w:rPr>
                <w:rFonts w:ascii="Times New Roman" w:hAnsi="Times New Roman"/>
                <w:sz w:val="24"/>
                <w:szCs w:val="24"/>
              </w:rPr>
              <w:t xml:space="preserve">даних), направлених </w:t>
            </w:r>
            <w:r w:rsidRPr="00C46C49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A07628" w:rsidRPr="00C46C49">
              <w:rPr>
                <w:rFonts w:ascii="Times New Roman" w:hAnsi="Times New Roman"/>
                <w:sz w:val="24"/>
                <w:szCs w:val="24"/>
              </w:rPr>
              <w:t>встановлення осіб, причетних до</w:t>
            </w:r>
            <w:r w:rsidRPr="00C46C49">
              <w:rPr>
                <w:rFonts w:ascii="Times New Roman" w:hAnsi="Times New Roman"/>
                <w:sz w:val="24"/>
                <w:szCs w:val="24"/>
              </w:rPr>
              <w:t xml:space="preserve"> правопорушень</w:t>
            </w:r>
            <w:r w:rsidR="00A07628" w:rsidRPr="00C46C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46C49">
              <w:rPr>
                <w:rFonts w:ascii="Times New Roman" w:hAnsi="Times New Roman"/>
                <w:sz w:val="24"/>
                <w:szCs w:val="24"/>
              </w:rPr>
              <w:t>віднесених до п</w:t>
            </w:r>
            <w:r w:rsidR="00CB0917">
              <w:rPr>
                <w:rFonts w:ascii="Times New Roman" w:hAnsi="Times New Roman"/>
                <w:sz w:val="24"/>
                <w:szCs w:val="24"/>
              </w:rPr>
              <w:t>ідслідності Національного бюро;</w:t>
            </w:r>
          </w:p>
          <w:p w:rsidR="00A07628" w:rsidRPr="00C46C49" w:rsidRDefault="00CB0917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C49">
              <w:rPr>
                <w:rFonts w:ascii="Times New Roman" w:hAnsi="Times New Roman"/>
                <w:sz w:val="24"/>
                <w:szCs w:val="24"/>
              </w:rPr>
              <w:t xml:space="preserve">здійснення заходів зі збору, аналізу та обробки </w:t>
            </w:r>
            <w:r>
              <w:rPr>
                <w:rFonts w:ascii="Times New Roman" w:hAnsi="Times New Roman"/>
                <w:sz w:val="24"/>
                <w:szCs w:val="24"/>
              </w:rPr>
              <w:t>інформації (</w:t>
            </w:r>
            <w:r w:rsidRPr="00C46C49">
              <w:rPr>
                <w:rFonts w:ascii="Times New Roman" w:hAnsi="Times New Roman"/>
                <w:sz w:val="24"/>
                <w:szCs w:val="24"/>
              </w:rPr>
              <w:t xml:space="preserve">даних), направлених </w:t>
            </w:r>
            <w:r>
              <w:rPr>
                <w:rFonts w:ascii="Times New Roman" w:hAnsi="Times New Roman"/>
                <w:sz w:val="24"/>
                <w:szCs w:val="24"/>
              </w:rPr>
              <w:t>на оцінку</w:t>
            </w:r>
            <w:r w:rsidR="004D545B" w:rsidRPr="00C46C49">
              <w:rPr>
                <w:rFonts w:ascii="Times New Roman" w:hAnsi="Times New Roman"/>
                <w:sz w:val="24"/>
                <w:szCs w:val="24"/>
              </w:rPr>
              <w:t xml:space="preserve"> фактичного розміру шкоди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07628" w:rsidRPr="00C46C49">
              <w:rPr>
                <w:rFonts w:ascii="Times New Roman" w:hAnsi="Times New Roman"/>
                <w:sz w:val="24"/>
                <w:szCs w:val="24"/>
              </w:rPr>
              <w:t>збитків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4D545B" w:rsidRPr="00C46C49">
              <w:rPr>
                <w:rFonts w:ascii="Times New Roman" w:hAnsi="Times New Roman"/>
                <w:sz w:val="24"/>
                <w:szCs w:val="24"/>
              </w:rPr>
              <w:t>, завданих</w:t>
            </w:r>
            <w:r w:rsidR="00A07628" w:rsidRPr="00C46C49">
              <w:rPr>
                <w:rFonts w:ascii="Times New Roman" w:hAnsi="Times New Roman"/>
                <w:sz w:val="24"/>
                <w:szCs w:val="24"/>
              </w:rPr>
              <w:t xml:space="preserve"> внаслідок вчинення корупційних та інших кримінальних правопорушень, віднесених до підслідності Національного бюро;</w:t>
            </w:r>
          </w:p>
          <w:p w:rsidR="00A07628" w:rsidRPr="00C46C49" w:rsidRDefault="00A07628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C49">
              <w:rPr>
                <w:rFonts w:ascii="Times New Roman" w:hAnsi="Times New Roman"/>
                <w:sz w:val="24"/>
                <w:szCs w:val="24"/>
              </w:rPr>
              <w:t xml:space="preserve">розробка </w:t>
            </w:r>
            <w:r w:rsidR="00CB0917">
              <w:rPr>
                <w:rFonts w:ascii="Times New Roman" w:hAnsi="Times New Roman"/>
                <w:sz w:val="24"/>
                <w:szCs w:val="24"/>
              </w:rPr>
              <w:t xml:space="preserve">та формування </w:t>
            </w:r>
            <w:r w:rsidRPr="00C46C49">
              <w:rPr>
                <w:rFonts w:ascii="Times New Roman" w:hAnsi="Times New Roman"/>
                <w:sz w:val="24"/>
                <w:szCs w:val="24"/>
              </w:rPr>
              <w:t>інформаційних і довідкових аналітичних матеріалів, необхідних для виявлення корупційних та інших кримінальних правопорушень,</w:t>
            </w:r>
            <w:r w:rsidR="004D545B" w:rsidRPr="00C46C49">
              <w:rPr>
                <w:rFonts w:ascii="Times New Roman" w:hAnsi="Times New Roman"/>
                <w:sz w:val="24"/>
                <w:szCs w:val="24"/>
              </w:rPr>
              <w:t xml:space="preserve"> віднесених до підслідності Національного бюро,</w:t>
            </w:r>
            <w:r w:rsidRPr="00C46C49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4D545B" w:rsidRPr="00C46C49">
              <w:rPr>
                <w:rFonts w:ascii="Times New Roman" w:hAnsi="Times New Roman"/>
                <w:sz w:val="24"/>
                <w:szCs w:val="24"/>
              </w:rPr>
              <w:t>роведення оперативно-розшукових заходів та</w:t>
            </w:r>
            <w:r w:rsidRPr="00C46C49">
              <w:rPr>
                <w:rFonts w:ascii="Times New Roman" w:hAnsi="Times New Roman"/>
                <w:sz w:val="24"/>
                <w:szCs w:val="24"/>
              </w:rPr>
              <w:t xml:space="preserve"> досудового розслідування;</w:t>
            </w:r>
          </w:p>
          <w:p w:rsidR="00A07628" w:rsidRPr="00C46C49" w:rsidRDefault="00A07628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C49">
              <w:rPr>
                <w:rFonts w:ascii="Times New Roman" w:hAnsi="Times New Roman"/>
                <w:sz w:val="24"/>
                <w:szCs w:val="24"/>
              </w:rPr>
              <w:t>участь у проведенні слідчих та процесуальних дій як спеціалістів з питань, що потребують відповідних спеціальних знань і навичок;</w:t>
            </w:r>
          </w:p>
          <w:p w:rsidR="008A7882" w:rsidRPr="00C46C49" w:rsidRDefault="008A7882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C49">
              <w:rPr>
                <w:rFonts w:ascii="Times New Roman" w:hAnsi="Times New Roman"/>
                <w:sz w:val="24"/>
                <w:szCs w:val="24"/>
              </w:rPr>
              <w:t xml:space="preserve">участь у заходах, спрямованих на удосконалення аналітичного забезпечення оперативно-розшукової </w:t>
            </w:r>
            <w:r w:rsidRPr="00C46C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діяльності та досудового слідства Національного бюро, стратегічного аналізу та прогнозування розвитку оперативної обстановки у сфері боротьби з </w:t>
            </w:r>
            <w:r w:rsidR="005C0076" w:rsidRPr="00C46C49">
              <w:rPr>
                <w:rFonts w:ascii="Times New Roman" w:hAnsi="Times New Roman"/>
                <w:sz w:val="24"/>
                <w:szCs w:val="24"/>
              </w:rPr>
              <w:t>корупцією;</w:t>
            </w:r>
          </w:p>
          <w:p w:rsidR="005C0076" w:rsidRPr="00C46C49" w:rsidRDefault="00CB0917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розроблення та </w:t>
            </w:r>
            <w:r w:rsidR="005C0076" w:rsidRPr="00C46C49">
              <w:rPr>
                <w:rFonts w:ascii="Times New Roman" w:hAnsi="Times New Roman"/>
                <w:sz w:val="24"/>
                <w:szCs w:val="24"/>
              </w:rPr>
              <w:t>внесення на розгляд керівництва Відділу пропозицій щодо вдосконалення роботи Відділу;</w:t>
            </w:r>
          </w:p>
          <w:p w:rsidR="00CB0917" w:rsidRPr="00351CF4" w:rsidRDefault="005C0076" w:rsidP="00351CF4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C49">
              <w:rPr>
                <w:rFonts w:ascii="Times New Roman" w:hAnsi="Times New Roman"/>
                <w:sz w:val="24"/>
                <w:szCs w:val="24"/>
              </w:rPr>
              <w:t>виконання інших слу</w:t>
            </w:r>
            <w:r w:rsidR="00CB0917">
              <w:rPr>
                <w:rFonts w:ascii="Times New Roman" w:hAnsi="Times New Roman"/>
                <w:sz w:val="24"/>
                <w:szCs w:val="24"/>
              </w:rPr>
              <w:t>жбових доручень</w:t>
            </w:r>
            <w:r w:rsidR="00351C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62C6" w:rsidRPr="00872580" w:rsidTr="00CB0917">
        <w:tc>
          <w:tcPr>
            <w:tcW w:w="704" w:type="dxa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jc w:val="center"/>
              <w:rPr>
                <w:b/>
                <w:lang w:val="uk-UA"/>
              </w:rPr>
            </w:pPr>
            <w:r w:rsidRPr="00C46C49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497" w:type="dxa"/>
            <w:gridSpan w:val="2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tabs>
                <w:tab w:val="left" w:pos="327"/>
              </w:tabs>
              <w:jc w:val="center"/>
              <w:rPr>
                <w:b/>
                <w:lang w:val="uk-UA"/>
              </w:rPr>
            </w:pPr>
            <w:r w:rsidRPr="00C46C49">
              <w:rPr>
                <w:b/>
                <w:lang w:val="uk-UA"/>
              </w:rPr>
              <w:t>КВАЛІФІКАЦІЙНІ ВИМОГИ</w:t>
            </w:r>
          </w:p>
        </w:tc>
      </w:tr>
      <w:tr w:rsidR="00C762C6" w:rsidRPr="00872580" w:rsidTr="00CB0917">
        <w:tc>
          <w:tcPr>
            <w:tcW w:w="10201" w:type="dxa"/>
            <w:gridSpan w:val="3"/>
            <w:shd w:val="clear" w:color="auto" w:fill="FFFFFF" w:themeFill="background1"/>
          </w:tcPr>
          <w:p w:rsidR="00C762C6" w:rsidRPr="00C46C49" w:rsidRDefault="00C762C6" w:rsidP="000C6472">
            <w:pPr>
              <w:numPr>
                <w:ilvl w:val="3"/>
                <w:numId w:val="1"/>
              </w:numPr>
              <w:shd w:val="clear" w:color="auto" w:fill="FFFFFF" w:themeFill="background1"/>
              <w:tabs>
                <w:tab w:val="clear" w:pos="2520"/>
              </w:tabs>
              <w:ind w:left="720"/>
              <w:jc w:val="center"/>
              <w:rPr>
                <w:rFonts w:eastAsia="Times New Roman"/>
                <w:i/>
                <w:lang w:val="uk-UA"/>
              </w:rPr>
            </w:pPr>
            <w:r w:rsidRPr="00C46C49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C762C6" w:rsidRPr="00D47F83" w:rsidTr="00CB0917">
        <w:tc>
          <w:tcPr>
            <w:tcW w:w="704" w:type="dxa"/>
            <w:vMerge w:val="restart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jc w:val="center"/>
              <w:rPr>
                <w:lang w:val="uk-UA"/>
              </w:rPr>
            </w:pPr>
            <w:r w:rsidRPr="00C46C49">
              <w:rPr>
                <w:lang w:val="uk-UA"/>
              </w:rPr>
              <w:t>1.1</w:t>
            </w:r>
          </w:p>
        </w:tc>
        <w:tc>
          <w:tcPr>
            <w:tcW w:w="3415" w:type="dxa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C46C49">
              <w:rPr>
                <w:lang w:val="uk-UA"/>
              </w:rPr>
              <w:t>Освіта</w:t>
            </w:r>
          </w:p>
        </w:tc>
        <w:tc>
          <w:tcPr>
            <w:tcW w:w="6082" w:type="dxa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 w:rsidRPr="00C46C49">
              <w:rPr>
                <w:lang w:val="uk-UA"/>
              </w:rPr>
              <w:t>Вища</w:t>
            </w:r>
          </w:p>
        </w:tc>
      </w:tr>
      <w:tr w:rsidR="00C762C6" w:rsidRPr="00B7070A" w:rsidTr="00CB0917">
        <w:tc>
          <w:tcPr>
            <w:tcW w:w="704" w:type="dxa"/>
            <w:vMerge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jc w:val="center"/>
              <w:rPr>
                <w:lang w:val="uk-UA"/>
              </w:rPr>
            </w:pPr>
          </w:p>
        </w:tc>
        <w:tc>
          <w:tcPr>
            <w:tcW w:w="3415" w:type="dxa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C46C49">
              <w:rPr>
                <w:lang w:val="uk-UA"/>
              </w:rPr>
              <w:t>Ступінь вищої освіти</w:t>
            </w:r>
          </w:p>
        </w:tc>
        <w:tc>
          <w:tcPr>
            <w:tcW w:w="6082" w:type="dxa"/>
            <w:shd w:val="clear" w:color="auto" w:fill="FFFFFF" w:themeFill="background1"/>
          </w:tcPr>
          <w:p w:rsidR="00C762C6" w:rsidRPr="00C46C49" w:rsidRDefault="00C46C49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 w:rsidRPr="00C46C49">
              <w:rPr>
                <w:lang w:val="uk-UA"/>
              </w:rPr>
              <w:t>Магістр (спеціаліст), бакалавр (дипломований після                        2016 року)</w:t>
            </w:r>
          </w:p>
        </w:tc>
      </w:tr>
      <w:tr w:rsidR="00C762C6" w:rsidRPr="00A84C0E" w:rsidTr="00CB0917">
        <w:trPr>
          <w:trHeight w:val="70"/>
        </w:trPr>
        <w:tc>
          <w:tcPr>
            <w:tcW w:w="704" w:type="dxa"/>
            <w:shd w:val="clear" w:color="auto" w:fill="FFFFFF" w:themeFill="background1"/>
          </w:tcPr>
          <w:p w:rsidR="00C762C6" w:rsidRPr="00C46C49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C46C49">
              <w:rPr>
                <w:caps/>
                <w:lang w:val="uk-UA"/>
              </w:rPr>
              <w:t>1.2</w:t>
            </w:r>
          </w:p>
        </w:tc>
        <w:tc>
          <w:tcPr>
            <w:tcW w:w="3415" w:type="dxa"/>
            <w:shd w:val="clear" w:color="auto" w:fill="FFFFFF" w:themeFill="background1"/>
          </w:tcPr>
          <w:p w:rsidR="00C762C6" w:rsidRPr="00F425DB" w:rsidRDefault="005911CF" w:rsidP="000C6472">
            <w:pPr>
              <w:shd w:val="clear" w:color="auto" w:fill="FFFFFF" w:themeFill="background1"/>
              <w:rPr>
                <w:lang w:val="uk-UA"/>
              </w:rPr>
            </w:pPr>
            <w:r w:rsidRPr="00C46C49">
              <w:rPr>
                <w:lang w:val="uk-UA"/>
              </w:rPr>
              <w:t xml:space="preserve">Стаж роботи </w:t>
            </w:r>
            <w:r w:rsidR="00C762C6" w:rsidRPr="00C46C49">
              <w:rPr>
                <w:lang w:val="uk-UA"/>
              </w:rPr>
              <w:t>(тривалість у роках, у тому числі на посадах певної категорії)</w:t>
            </w:r>
          </w:p>
        </w:tc>
        <w:tc>
          <w:tcPr>
            <w:tcW w:w="6082" w:type="dxa"/>
            <w:shd w:val="clear" w:color="auto" w:fill="FFFFFF" w:themeFill="background1"/>
          </w:tcPr>
          <w:p w:rsidR="006A3C07" w:rsidRPr="00C46C49" w:rsidRDefault="006A3C07" w:rsidP="0051726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6A3C07">
              <w:rPr>
                <w:lang w:val="uk-UA"/>
              </w:rPr>
              <w:t xml:space="preserve">таж роботи в сфері аудиту, </w:t>
            </w:r>
            <w:r w:rsidR="005E325F">
              <w:rPr>
                <w:lang w:val="uk-UA"/>
              </w:rPr>
              <w:t>зокрема</w:t>
            </w:r>
            <w:r w:rsidRPr="006A3C07">
              <w:rPr>
                <w:lang w:val="uk-UA"/>
              </w:rPr>
              <w:t xml:space="preserve"> </w:t>
            </w:r>
            <w:r w:rsidR="005E325F">
              <w:rPr>
                <w:lang w:val="uk-UA"/>
              </w:rPr>
              <w:t>фінансовому</w:t>
            </w:r>
            <w:r w:rsidRPr="006A3C07">
              <w:rPr>
                <w:lang w:val="uk-UA"/>
              </w:rPr>
              <w:t xml:space="preserve"> та аудиті державних</w:t>
            </w:r>
            <w:r w:rsidR="005E325F">
              <w:rPr>
                <w:lang w:val="uk-UA"/>
              </w:rPr>
              <w:t xml:space="preserve"> </w:t>
            </w:r>
            <w:r w:rsidRPr="006A3C07">
              <w:rPr>
                <w:lang w:val="uk-UA"/>
              </w:rPr>
              <w:t>підприємств</w:t>
            </w:r>
            <w:r w:rsidR="005E325F">
              <w:rPr>
                <w:lang w:val="uk-UA"/>
              </w:rPr>
              <w:t xml:space="preserve"> і бюджетних установ</w:t>
            </w:r>
            <w:r w:rsidRPr="006A3C07">
              <w:rPr>
                <w:lang w:val="uk-UA"/>
              </w:rPr>
              <w:t>, ревізії та фінансового контролю</w:t>
            </w:r>
            <w:r w:rsidRPr="006A3C07">
              <w:rPr>
                <w:sz w:val="27"/>
                <w:szCs w:val="27"/>
                <w:lang w:val="uk-UA"/>
              </w:rPr>
              <w:t>,</w:t>
            </w:r>
            <w:r w:rsidR="005E325F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та/або стаж роботи </w:t>
            </w:r>
            <w:r w:rsidR="00517262">
              <w:rPr>
                <w:lang w:val="uk-UA"/>
              </w:rPr>
              <w:t xml:space="preserve">на посаді детектива </w:t>
            </w:r>
            <w:r>
              <w:rPr>
                <w:lang w:val="uk-UA"/>
              </w:rPr>
              <w:t xml:space="preserve">в Управлінні кримінального аналізу та фінансових розслідувань </w:t>
            </w:r>
            <w:r w:rsidR="00517262">
              <w:rPr>
                <w:lang w:val="uk-UA"/>
              </w:rPr>
              <w:t xml:space="preserve">Національного бюро </w:t>
            </w:r>
            <w:r>
              <w:rPr>
                <w:lang w:val="uk-UA"/>
              </w:rPr>
              <w:t>не менше двох років</w:t>
            </w:r>
            <w:r w:rsidR="00B14E90">
              <w:rPr>
                <w:lang w:val="uk-UA"/>
              </w:rPr>
              <w:t>.</w:t>
            </w:r>
          </w:p>
        </w:tc>
      </w:tr>
      <w:tr w:rsidR="00C762C6" w:rsidRPr="00C22C6A" w:rsidTr="00CB0917">
        <w:tc>
          <w:tcPr>
            <w:tcW w:w="704" w:type="dxa"/>
            <w:shd w:val="clear" w:color="auto" w:fill="FFFFFF" w:themeFill="background1"/>
          </w:tcPr>
          <w:p w:rsidR="00C762C6" w:rsidRPr="00394308" w:rsidDel="00E7634A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1.3</w:t>
            </w:r>
          </w:p>
        </w:tc>
        <w:tc>
          <w:tcPr>
            <w:tcW w:w="3415" w:type="dxa"/>
            <w:shd w:val="clear" w:color="auto" w:fill="FFFFFF" w:themeFill="background1"/>
          </w:tcPr>
          <w:p w:rsidR="00C762C6" w:rsidRPr="00394308" w:rsidDel="00E7634A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394308">
              <w:rPr>
                <w:lang w:val="uk-UA"/>
              </w:rPr>
              <w:t>Володіння державною мовою</w:t>
            </w:r>
          </w:p>
        </w:tc>
        <w:tc>
          <w:tcPr>
            <w:tcW w:w="6082" w:type="dxa"/>
            <w:shd w:val="clear" w:color="auto" w:fill="FFFFFF" w:themeFill="background1"/>
          </w:tcPr>
          <w:p w:rsidR="00C762C6" w:rsidRPr="00573F2C" w:rsidRDefault="00C762C6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 w:rsidRPr="00573F2C">
              <w:rPr>
                <w:lang w:val="uk-UA"/>
              </w:rPr>
              <w:t>Вільне</w:t>
            </w:r>
          </w:p>
        </w:tc>
      </w:tr>
      <w:tr w:rsidR="00C762C6" w:rsidRPr="00A84C0E" w:rsidTr="00CB0917">
        <w:tc>
          <w:tcPr>
            <w:tcW w:w="704" w:type="dxa"/>
            <w:shd w:val="clear" w:color="auto" w:fill="FFFFFF" w:themeFill="background1"/>
          </w:tcPr>
          <w:p w:rsidR="00C762C6" w:rsidRPr="00394308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1.4</w:t>
            </w:r>
          </w:p>
        </w:tc>
        <w:tc>
          <w:tcPr>
            <w:tcW w:w="3415" w:type="dxa"/>
            <w:shd w:val="clear" w:color="auto" w:fill="FFFFFF" w:themeFill="background1"/>
          </w:tcPr>
          <w:p w:rsidR="00C762C6" w:rsidRPr="00394308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394308">
              <w:rPr>
                <w:lang w:val="uk-UA"/>
              </w:rPr>
              <w:t xml:space="preserve">Володіння іноземними мовами </w:t>
            </w:r>
          </w:p>
        </w:tc>
        <w:tc>
          <w:tcPr>
            <w:tcW w:w="6082" w:type="dxa"/>
            <w:shd w:val="clear" w:color="auto" w:fill="FFFFFF" w:themeFill="background1"/>
          </w:tcPr>
          <w:p w:rsidR="00C762C6" w:rsidRPr="00394308" w:rsidRDefault="00351CF4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r>
              <w:rPr>
                <w:color w:val="111111"/>
                <w:lang w:val="uk-UA"/>
              </w:rPr>
              <w:t>Upper-</w:t>
            </w:r>
            <w:r>
              <w:rPr>
                <w:lang w:val="uk-UA"/>
              </w:rPr>
              <w:t>Intermediate (</w:t>
            </w:r>
            <w:r>
              <w:rPr>
                <w:lang w:val="en-US"/>
              </w:rPr>
              <w:t>B</w:t>
            </w:r>
            <w:r>
              <w:rPr>
                <w:lang w:val="uk-UA"/>
              </w:rPr>
              <w:t>2) та вище є додатковою перевагою.</w:t>
            </w:r>
          </w:p>
        </w:tc>
      </w:tr>
      <w:tr w:rsidR="00C762C6" w:rsidRPr="00C22C6A" w:rsidTr="00CB0917">
        <w:tc>
          <w:tcPr>
            <w:tcW w:w="704" w:type="dxa"/>
            <w:shd w:val="clear" w:color="auto" w:fill="FFFFFF" w:themeFill="background1"/>
          </w:tcPr>
          <w:p w:rsidR="00C762C6" w:rsidRPr="00637E9B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637E9B">
              <w:rPr>
                <w:caps/>
                <w:lang w:val="uk-UA"/>
              </w:rPr>
              <w:t>1.5</w:t>
            </w:r>
          </w:p>
        </w:tc>
        <w:tc>
          <w:tcPr>
            <w:tcW w:w="3415" w:type="dxa"/>
            <w:shd w:val="clear" w:color="auto" w:fill="FFFFFF" w:themeFill="background1"/>
          </w:tcPr>
          <w:p w:rsidR="00C762C6" w:rsidRPr="00637E9B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637E9B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082" w:type="dxa"/>
            <w:shd w:val="clear" w:color="auto" w:fill="FFFFFF" w:themeFill="background1"/>
          </w:tcPr>
          <w:p w:rsidR="00C762C6" w:rsidRPr="006F0FB3" w:rsidRDefault="00C762C6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6F0FB3">
              <w:rPr>
                <w:lang w:val="uk-UA"/>
              </w:rPr>
              <w:t>ризначення</w:t>
            </w:r>
            <w:r>
              <w:rPr>
                <w:lang w:val="uk-UA"/>
              </w:rPr>
              <w:t xml:space="preserve"> на безстроковий період</w:t>
            </w:r>
            <w:r w:rsidRPr="006F0FB3">
              <w:rPr>
                <w:lang w:val="uk-UA"/>
              </w:rPr>
              <w:t>.</w:t>
            </w:r>
          </w:p>
          <w:p w:rsidR="00C762C6" w:rsidRPr="00637E9B" w:rsidRDefault="00C762C6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 w:rsidRPr="006F0FB3">
              <w:rPr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C762C6" w:rsidRPr="00872580" w:rsidTr="00CB0917">
        <w:tc>
          <w:tcPr>
            <w:tcW w:w="10201" w:type="dxa"/>
            <w:gridSpan w:val="3"/>
          </w:tcPr>
          <w:p w:rsidR="00C762C6" w:rsidRPr="000E79C2" w:rsidRDefault="00C762C6" w:rsidP="000C6472">
            <w:pPr>
              <w:numPr>
                <w:ilvl w:val="3"/>
                <w:numId w:val="1"/>
              </w:numPr>
              <w:shd w:val="clear" w:color="auto" w:fill="FFFFFF" w:themeFill="background1"/>
              <w:tabs>
                <w:tab w:val="clear" w:pos="2520"/>
              </w:tabs>
              <w:ind w:left="720"/>
              <w:jc w:val="center"/>
              <w:rPr>
                <w:rFonts w:eastAsia="Times New Roman"/>
                <w:i/>
                <w:lang w:val="uk-UA"/>
              </w:rPr>
            </w:pPr>
            <w:r w:rsidRPr="000E79C2">
              <w:rPr>
                <w:rFonts w:eastAsia="Times New Roman"/>
                <w:i/>
                <w:lang w:val="uk-UA"/>
              </w:rPr>
              <w:t>Спеціальні вимоги</w:t>
            </w:r>
          </w:p>
        </w:tc>
      </w:tr>
      <w:tr w:rsidR="00C762C6" w:rsidRPr="00A84C0E" w:rsidTr="00CB0917">
        <w:trPr>
          <w:trHeight w:val="550"/>
        </w:trPr>
        <w:tc>
          <w:tcPr>
            <w:tcW w:w="704" w:type="dxa"/>
          </w:tcPr>
          <w:p w:rsidR="00C762C6" w:rsidRPr="00872580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2.1</w:t>
            </w:r>
          </w:p>
        </w:tc>
        <w:tc>
          <w:tcPr>
            <w:tcW w:w="3415" w:type="dxa"/>
          </w:tcPr>
          <w:p w:rsidR="00C762C6" w:rsidRPr="00BE3E96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33133C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082" w:type="dxa"/>
          </w:tcPr>
          <w:p w:rsidR="00C762C6" w:rsidRPr="000C6472" w:rsidRDefault="00C762C6" w:rsidP="000C647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 w:rsidRPr="00D208C5">
              <w:rPr>
                <w:lang w:val="uk-UA"/>
              </w:rPr>
              <w:t>Соціальні та поведінкові науки</w:t>
            </w:r>
            <w:r>
              <w:rPr>
                <w:lang w:val="uk-UA"/>
              </w:rPr>
              <w:t xml:space="preserve"> (</w:t>
            </w:r>
            <w:r w:rsidRPr="002F5E1E">
              <w:rPr>
                <w:lang w:val="uk-UA"/>
              </w:rPr>
              <w:t>Економіка</w:t>
            </w:r>
            <w:r>
              <w:rPr>
                <w:lang w:val="uk-UA"/>
              </w:rPr>
              <w:t xml:space="preserve">; </w:t>
            </w:r>
            <w:r w:rsidRPr="00985B90">
              <w:rPr>
                <w:lang w:val="uk-UA"/>
              </w:rPr>
              <w:t>Міжнародні економічні відносини</w:t>
            </w:r>
            <w:r>
              <w:rPr>
                <w:lang w:val="uk-UA"/>
              </w:rPr>
              <w:t xml:space="preserve">), </w:t>
            </w:r>
            <w:r w:rsidRPr="00D208C5">
              <w:rPr>
                <w:lang w:val="uk-UA"/>
              </w:rPr>
              <w:t>Управління та адміністрування</w:t>
            </w:r>
            <w:r>
              <w:rPr>
                <w:lang w:val="uk-UA"/>
              </w:rPr>
              <w:t xml:space="preserve"> (Облік і оподаткування; </w:t>
            </w:r>
            <w:r w:rsidRPr="002F5E1E">
              <w:rPr>
                <w:lang w:val="uk-UA"/>
              </w:rPr>
              <w:t>Фінанси, банківська справа та страхування</w:t>
            </w:r>
            <w:r>
              <w:rPr>
                <w:lang w:val="uk-UA"/>
              </w:rPr>
              <w:t xml:space="preserve">; </w:t>
            </w:r>
            <w:r w:rsidR="000D7785">
              <w:rPr>
                <w:lang w:val="uk-UA"/>
              </w:rPr>
              <w:t>Менеджмент; М</w:t>
            </w:r>
            <w:r w:rsidRPr="00985B90">
              <w:rPr>
                <w:lang w:val="uk-UA"/>
              </w:rPr>
              <w:t>енеджмент</w:t>
            </w:r>
            <w:r w:rsidR="00BD3A2A">
              <w:rPr>
                <w:lang w:val="uk-UA"/>
              </w:rPr>
              <w:t xml:space="preserve"> організацій</w:t>
            </w:r>
            <w:r>
              <w:rPr>
                <w:lang w:val="uk-UA"/>
              </w:rPr>
              <w:t xml:space="preserve">; </w:t>
            </w:r>
            <w:r w:rsidRPr="00985B90">
              <w:rPr>
                <w:lang w:val="uk-UA"/>
              </w:rPr>
              <w:t>Публічне управління та адміністрування</w:t>
            </w:r>
            <w:r>
              <w:rPr>
                <w:lang w:val="uk-UA"/>
              </w:rPr>
              <w:t>)</w:t>
            </w:r>
            <w:r w:rsidR="000C6472" w:rsidRPr="000C6472">
              <w:rPr>
                <w:lang w:val="uk-UA"/>
              </w:rPr>
              <w:t>.</w:t>
            </w:r>
          </w:p>
        </w:tc>
      </w:tr>
      <w:tr w:rsidR="00C762C6" w:rsidRPr="00517262" w:rsidTr="00CB0917">
        <w:trPr>
          <w:trHeight w:val="70"/>
        </w:trPr>
        <w:tc>
          <w:tcPr>
            <w:tcW w:w="704" w:type="dxa"/>
          </w:tcPr>
          <w:p w:rsidR="00C762C6" w:rsidRPr="00872580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2.2</w:t>
            </w:r>
          </w:p>
        </w:tc>
        <w:tc>
          <w:tcPr>
            <w:tcW w:w="3415" w:type="dxa"/>
          </w:tcPr>
          <w:p w:rsidR="00C762C6" w:rsidRPr="00BE3E96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Спеціальний д</w:t>
            </w:r>
            <w:r w:rsidRPr="0033133C">
              <w:rPr>
                <w:lang w:val="uk-UA"/>
              </w:rPr>
              <w:t>освід роботи</w:t>
            </w:r>
            <w:r>
              <w:rPr>
                <w:lang w:val="uk-UA"/>
              </w:rPr>
              <w:t xml:space="preserve"> (тривалість, сфера чи напрямок роботи)</w:t>
            </w:r>
          </w:p>
        </w:tc>
        <w:tc>
          <w:tcPr>
            <w:tcW w:w="6082" w:type="dxa"/>
          </w:tcPr>
          <w:p w:rsidR="00B14E90" w:rsidRPr="008553CD" w:rsidRDefault="00517262" w:rsidP="00517262">
            <w:pPr>
              <w:shd w:val="clear" w:color="auto" w:fill="FFFFFF" w:themeFill="background1"/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Досвід </w:t>
            </w:r>
            <w:r w:rsidRPr="006A3C07">
              <w:rPr>
                <w:lang w:val="uk-UA"/>
              </w:rPr>
              <w:t xml:space="preserve">роботи в сфері аудиту, </w:t>
            </w:r>
            <w:r>
              <w:rPr>
                <w:lang w:val="uk-UA"/>
              </w:rPr>
              <w:t>зокрема</w:t>
            </w:r>
            <w:r w:rsidRPr="006A3C07">
              <w:rPr>
                <w:lang w:val="uk-UA"/>
              </w:rPr>
              <w:t xml:space="preserve"> </w:t>
            </w:r>
            <w:r>
              <w:rPr>
                <w:lang w:val="uk-UA"/>
              </w:rPr>
              <w:t>фінансовому</w:t>
            </w:r>
            <w:r w:rsidRPr="006A3C07">
              <w:rPr>
                <w:lang w:val="uk-UA"/>
              </w:rPr>
              <w:t xml:space="preserve"> та аудиті державних</w:t>
            </w:r>
            <w:r>
              <w:rPr>
                <w:lang w:val="uk-UA"/>
              </w:rPr>
              <w:t xml:space="preserve"> </w:t>
            </w:r>
            <w:r w:rsidRPr="006A3C07">
              <w:rPr>
                <w:lang w:val="uk-UA"/>
              </w:rPr>
              <w:t>підприємств</w:t>
            </w:r>
            <w:r>
              <w:rPr>
                <w:lang w:val="uk-UA"/>
              </w:rPr>
              <w:t xml:space="preserve"> і бюджетних установ</w:t>
            </w:r>
            <w:r w:rsidRPr="006A3C07">
              <w:rPr>
                <w:lang w:val="uk-UA"/>
              </w:rPr>
              <w:t>, ревізії та фінансового контролю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lang w:val="uk-UA"/>
              </w:rPr>
              <w:t>не менше двох років.</w:t>
            </w:r>
          </w:p>
        </w:tc>
      </w:tr>
      <w:tr w:rsidR="00C762C6" w:rsidRPr="00872580" w:rsidTr="00CB0917">
        <w:tc>
          <w:tcPr>
            <w:tcW w:w="704" w:type="dxa"/>
          </w:tcPr>
          <w:p w:rsidR="00C762C6" w:rsidRPr="00872580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BE3E96">
              <w:rPr>
                <w:caps/>
                <w:lang w:val="uk-UA"/>
              </w:rPr>
              <w:br w:type="page"/>
            </w:r>
            <w:r w:rsidRPr="00BE3E96">
              <w:rPr>
                <w:caps/>
                <w:lang w:val="uk-UA"/>
              </w:rPr>
              <w:br w:type="page"/>
            </w:r>
            <w:r w:rsidRPr="00872580">
              <w:rPr>
                <w:caps/>
                <w:lang w:val="uk-UA"/>
              </w:rPr>
              <w:t>2.3</w:t>
            </w:r>
          </w:p>
        </w:tc>
        <w:tc>
          <w:tcPr>
            <w:tcW w:w="3415" w:type="dxa"/>
          </w:tcPr>
          <w:p w:rsidR="00C762C6" w:rsidRPr="00872580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33133C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082" w:type="dxa"/>
          </w:tcPr>
          <w:p w:rsidR="001025AB" w:rsidRPr="001C2B4F" w:rsidRDefault="001025AB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Конституція України;</w:t>
            </w:r>
          </w:p>
          <w:p w:rsidR="001025AB" w:rsidRPr="001C2B4F" w:rsidRDefault="001025AB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4F">
              <w:rPr>
                <w:rFonts w:ascii="Times New Roman" w:hAnsi="Times New Roman"/>
                <w:sz w:val="24"/>
                <w:szCs w:val="24"/>
              </w:rPr>
              <w:t>Бюджетний кодекс України;</w:t>
            </w:r>
          </w:p>
          <w:p w:rsid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Митний кодекс України;</w:t>
            </w:r>
          </w:p>
          <w:p w:rsidR="001C2B4F" w:rsidRDefault="00C762C6" w:rsidP="001C2B4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Податковий кодекс України;</w:t>
            </w:r>
          </w:p>
          <w:p w:rsidR="001C2B4F" w:rsidRPr="001C2B4F" w:rsidRDefault="001C2B4F" w:rsidP="001C2B4F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Кримінальний процесуальний кодекс </w:t>
            </w:r>
            <w:r w:rsidRPr="001C2B4F">
              <w:rPr>
                <w:rFonts w:ascii="Times New Roman" w:hAnsi="Times New Roman"/>
                <w:sz w:val="24"/>
                <w:szCs w:val="24"/>
              </w:rPr>
              <w:t>України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25AB" w:rsidRPr="0083495A" w:rsidRDefault="00C762C6" w:rsidP="0083495A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95A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публічні закупівлі»;</w:t>
            </w:r>
          </w:p>
          <w:p w:rsidR="00C762C6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управління</w:t>
            </w:r>
            <w:r w:rsidR="0083495A">
              <w:rPr>
                <w:rFonts w:ascii="Times New Roman" w:hAnsi="Times New Roman"/>
                <w:sz w:val="24"/>
                <w:szCs w:val="24"/>
              </w:rPr>
              <w:t xml:space="preserve"> об’єктами державної власності»;</w:t>
            </w:r>
          </w:p>
          <w:p w:rsidR="0083495A" w:rsidRPr="0083495A" w:rsidRDefault="0083495A" w:rsidP="0083495A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95A">
              <w:rPr>
                <w:rFonts w:ascii="Times New Roman" w:hAnsi="Times New Roman"/>
                <w:sz w:val="24"/>
                <w:szCs w:val="24"/>
              </w:rPr>
              <w:t>Закон України «Про бухгалтерський облік та фінансову звітність в Україні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3495A" w:rsidRDefault="0083495A" w:rsidP="0083495A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України «</w:t>
            </w:r>
            <w:r w:rsidRPr="001C2B4F">
              <w:rPr>
                <w:rFonts w:ascii="Times New Roman" w:hAnsi="Times New Roman"/>
                <w:sz w:val="24"/>
                <w:szCs w:val="24"/>
              </w:rPr>
              <w:t>Про аудит фінансової звітності та аудиторську діяльність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3495A" w:rsidRPr="0083495A" w:rsidRDefault="0083495A" w:rsidP="0083495A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4F">
              <w:rPr>
                <w:rFonts w:ascii="Times New Roman" w:hAnsi="Times New Roman"/>
                <w:sz w:val="24"/>
                <w:szCs w:val="24"/>
              </w:rPr>
              <w:t xml:space="preserve">Національні </w:t>
            </w:r>
            <w:r w:rsidRPr="0083495A">
              <w:rPr>
                <w:rFonts w:ascii="Times New Roman" w:hAnsi="Times New Roman"/>
                <w:sz w:val="24"/>
                <w:szCs w:val="24"/>
              </w:rPr>
              <w:t>положення (стандарт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3495A">
              <w:rPr>
                <w:rFonts w:ascii="Times New Roman" w:hAnsi="Times New Roman"/>
                <w:sz w:val="24"/>
                <w:szCs w:val="24"/>
              </w:rPr>
              <w:t>) бухгалтерського обліку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495A" w:rsidRDefault="0083495A" w:rsidP="0083495A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4F">
              <w:rPr>
                <w:rFonts w:ascii="Times New Roman" w:hAnsi="Times New Roman"/>
                <w:sz w:val="24"/>
                <w:szCs w:val="24"/>
              </w:rPr>
              <w:lastRenderedPageBreak/>
              <w:t>Національні положення (стандарти) бухгалтерського обліку в державному секторі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495A" w:rsidRPr="0083495A" w:rsidRDefault="0083495A" w:rsidP="0083495A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327"/>
              </w:tabs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95A">
              <w:rPr>
                <w:rFonts w:ascii="Times New Roman" w:hAnsi="Times New Roman"/>
                <w:sz w:val="24"/>
                <w:szCs w:val="24"/>
              </w:rPr>
              <w:t xml:space="preserve">Міжнародні стандарти бухгалтерського обліку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Pr="0083495A">
              <w:rPr>
                <w:rFonts w:ascii="Times New Roman" w:hAnsi="Times New Roman"/>
                <w:sz w:val="24"/>
                <w:szCs w:val="24"/>
              </w:rPr>
              <w:t>фінансової звітності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62C6" w:rsidRPr="00872580" w:rsidTr="00CB0917">
        <w:tc>
          <w:tcPr>
            <w:tcW w:w="704" w:type="dxa"/>
          </w:tcPr>
          <w:p w:rsidR="00C762C6" w:rsidRPr="00872580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33133C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415" w:type="dxa"/>
          </w:tcPr>
          <w:p w:rsidR="00C762C6" w:rsidRPr="00872580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33133C">
              <w:rPr>
                <w:lang w:val="uk-UA"/>
              </w:rPr>
              <w:t xml:space="preserve">Професійні знання </w:t>
            </w:r>
            <w:r>
              <w:rPr>
                <w:lang w:val="uk-UA"/>
              </w:rPr>
              <w:t>(відповідно до посади з урахуванням вимог спеціальних законів)</w:t>
            </w:r>
          </w:p>
        </w:tc>
        <w:tc>
          <w:tcPr>
            <w:tcW w:w="6082" w:type="dxa"/>
          </w:tcPr>
          <w:p w:rsidR="00C762C6" w:rsidRPr="00180F0D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методи збору та аналізу інформації, підготовки аналітичної документації;</w:t>
            </w:r>
          </w:p>
          <w:p w:rsidR="00C762C6" w:rsidRPr="00180F0D" w:rsidRDefault="00213729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 xml:space="preserve">знання </w:t>
            </w:r>
            <w:r w:rsidR="00C762C6" w:rsidRPr="00180F0D">
              <w:rPr>
                <w:rFonts w:ascii="Times New Roman" w:hAnsi="Times New Roman"/>
                <w:sz w:val="24"/>
                <w:szCs w:val="24"/>
              </w:rPr>
              <w:t>принципів аналізу фінансово-господарської діяльності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звітності</w:t>
            </w:r>
            <w:r w:rsidR="00C762C6" w:rsidRPr="00180F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62C6" w:rsidRPr="00180F0D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знання стандартів</w:t>
            </w:r>
            <w:r w:rsidR="00213729">
              <w:rPr>
                <w:rFonts w:ascii="Times New Roman" w:hAnsi="Times New Roman"/>
                <w:sz w:val="24"/>
                <w:szCs w:val="24"/>
              </w:rPr>
              <w:t xml:space="preserve"> бухгалтерського обліку та аудиту,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регламентації бізнес-процесів;</w:t>
            </w:r>
          </w:p>
          <w:p w:rsidR="00C762C6" w:rsidRPr="00213729" w:rsidRDefault="00213729" w:rsidP="00213729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досконале знання державної мови</w:t>
            </w:r>
            <w:r w:rsidR="00C762C6" w:rsidRPr="002137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62C6" w:rsidRPr="00180F0D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C762C6" w:rsidRPr="007C040A" w:rsidTr="00CB0917">
        <w:tc>
          <w:tcPr>
            <w:tcW w:w="704" w:type="dxa"/>
            <w:shd w:val="clear" w:color="auto" w:fill="FFFFFF" w:themeFill="background1"/>
          </w:tcPr>
          <w:p w:rsidR="00C762C6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</w:t>
            </w:r>
          </w:p>
        </w:tc>
        <w:tc>
          <w:tcPr>
            <w:tcW w:w="3415" w:type="dxa"/>
          </w:tcPr>
          <w:p w:rsidR="00C762C6" w:rsidRPr="00521671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6082" w:type="dxa"/>
            <w:shd w:val="clear" w:color="auto" w:fill="FFFFFF" w:themeFill="background1"/>
          </w:tcPr>
          <w:p w:rsidR="00C762C6" w:rsidRPr="00F27D13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допомагати колегам при вирішенні складних завдань.</w:t>
            </w:r>
          </w:p>
        </w:tc>
      </w:tr>
      <w:tr w:rsidR="00C762C6" w:rsidRPr="007C040A" w:rsidTr="00CB0917">
        <w:tc>
          <w:tcPr>
            <w:tcW w:w="704" w:type="dxa"/>
          </w:tcPr>
          <w:p w:rsidR="00C762C6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415" w:type="dxa"/>
          </w:tcPr>
          <w:p w:rsidR="00C762C6" w:rsidRPr="00521671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6082" w:type="dxa"/>
          </w:tcPr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високий рівень розвитку дедуктивного та індуктивного мислення;</w:t>
            </w:r>
          </w:p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здатність аналізувати багаторівневу інформацію;</w:t>
            </w:r>
          </w:p>
          <w:p w:rsidR="00C762C6" w:rsidRPr="001025AB" w:rsidRDefault="00213729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інтуїція;</w:t>
            </w:r>
          </w:p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системне мислення.</w:t>
            </w:r>
          </w:p>
        </w:tc>
      </w:tr>
      <w:tr w:rsidR="00C762C6" w:rsidRPr="007C040A" w:rsidTr="00CB0917">
        <w:tc>
          <w:tcPr>
            <w:tcW w:w="704" w:type="dxa"/>
          </w:tcPr>
          <w:p w:rsidR="00C762C6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415" w:type="dxa"/>
          </w:tcPr>
          <w:p w:rsidR="00C762C6" w:rsidRPr="00521671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Комунікація та взаємодія</w:t>
            </w:r>
          </w:p>
        </w:tc>
        <w:tc>
          <w:tcPr>
            <w:tcW w:w="6082" w:type="dxa"/>
          </w:tcPr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комунікабельність;</w:t>
            </w:r>
          </w:p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сміливість, чесність та відповідальність за доручену справу.</w:t>
            </w:r>
          </w:p>
        </w:tc>
      </w:tr>
      <w:tr w:rsidR="00C762C6" w:rsidRPr="007C040A" w:rsidTr="00CB0917">
        <w:tc>
          <w:tcPr>
            <w:tcW w:w="704" w:type="dxa"/>
          </w:tcPr>
          <w:p w:rsidR="00C762C6" w:rsidRPr="002B0A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2.8</w:t>
            </w:r>
          </w:p>
        </w:tc>
        <w:tc>
          <w:tcPr>
            <w:tcW w:w="3415" w:type="dxa"/>
          </w:tcPr>
          <w:p w:rsidR="00C762C6" w:rsidRPr="002B0AC2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2B0AC2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6082" w:type="dxa"/>
          </w:tcPr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здатність максимально використовувати власні можливості;</w:t>
            </w:r>
          </w:p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об’єктивність.</w:t>
            </w:r>
          </w:p>
        </w:tc>
      </w:tr>
      <w:tr w:rsidR="00C762C6" w:rsidRPr="007C040A" w:rsidTr="00CB0917">
        <w:tc>
          <w:tcPr>
            <w:tcW w:w="704" w:type="dxa"/>
          </w:tcPr>
          <w:p w:rsidR="00C762C6" w:rsidRPr="002B0A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2.9</w:t>
            </w:r>
          </w:p>
        </w:tc>
        <w:tc>
          <w:tcPr>
            <w:tcW w:w="3415" w:type="dxa"/>
          </w:tcPr>
          <w:p w:rsidR="00C762C6" w:rsidRPr="002B0AC2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2B0AC2">
              <w:rPr>
                <w:lang w:val="uk-UA"/>
              </w:rPr>
              <w:t>Командна робота та взаємодія</w:t>
            </w:r>
          </w:p>
        </w:tc>
        <w:tc>
          <w:tcPr>
            <w:tcW w:w="6082" w:type="dxa"/>
          </w:tcPr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AC2">
              <w:rPr>
                <w:rFonts w:ascii="Times New Roman" w:hAnsi="Times New Roman"/>
                <w:sz w:val="24"/>
                <w:szCs w:val="24"/>
              </w:rPr>
              <w:t>здатність виконувати колегіальну роботу;</w:t>
            </w:r>
          </w:p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зрілість.</w:t>
            </w:r>
          </w:p>
        </w:tc>
      </w:tr>
      <w:tr w:rsidR="00C762C6" w:rsidRPr="007C040A" w:rsidTr="00CB0917">
        <w:tc>
          <w:tcPr>
            <w:tcW w:w="704" w:type="dxa"/>
          </w:tcPr>
          <w:p w:rsidR="00C762C6" w:rsidRPr="002B0A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</w:t>
            </w:r>
          </w:p>
        </w:tc>
        <w:tc>
          <w:tcPr>
            <w:tcW w:w="3415" w:type="dxa"/>
          </w:tcPr>
          <w:p w:rsidR="00C762C6" w:rsidRPr="002B0AC2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2B0AC2">
              <w:rPr>
                <w:lang w:val="uk-UA"/>
              </w:rPr>
              <w:t>Сприйняття змін</w:t>
            </w:r>
          </w:p>
        </w:tc>
        <w:tc>
          <w:tcPr>
            <w:tcW w:w="6082" w:type="dxa"/>
          </w:tcPr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стійкість до стресу.</w:t>
            </w:r>
          </w:p>
        </w:tc>
      </w:tr>
      <w:tr w:rsidR="00C762C6" w:rsidRPr="00A84C0E" w:rsidTr="00CB0917">
        <w:tc>
          <w:tcPr>
            <w:tcW w:w="704" w:type="dxa"/>
          </w:tcPr>
          <w:p w:rsidR="00C762C6" w:rsidRPr="002B0A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</w:t>
            </w:r>
          </w:p>
        </w:tc>
        <w:tc>
          <w:tcPr>
            <w:tcW w:w="3415" w:type="dxa"/>
          </w:tcPr>
          <w:p w:rsidR="00C762C6" w:rsidRPr="002B0AC2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2B0AC2">
              <w:rPr>
                <w:lang w:val="uk-UA"/>
              </w:rPr>
              <w:t>Технічні вміння</w:t>
            </w:r>
          </w:p>
        </w:tc>
        <w:tc>
          <w:tcPr>
            <w:tcW w:w="6082" w:type="dxa"/>
          </w:tcPr>
          <w:p w:rsidR="00C762C6" w:rsidRPr="00351AD5" w:rsidRDefault="00C762C6" w:rsidP="00351AD5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знання комп’ютерної техні</w:t>
            </w:r>
            <w:r w:rsidR="00351AD5">
              <w:rPr>
                <w:rFonts w:ascii="Times New Roman" w:hAnsi="Times New Roman"/>
                <w:sz w:val="24"/>
                <w:szCs w:val="24"/>
              </w:rPr>
              <w:t>ки та програмного забезпечення</w:t>
            </w:r>
            <w:r w:rsidRPr="001025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51AD5">
              <w:rPr>
                <w:rFonts w:ascii="Times New Roman" w:hAnsi="Times New Roman"/>
                <w:sz w:val="24"/>
                <w:szCs w:val="24"/>
              </w:rPr>
              <w:t xml:space="preserve">досвідчений користувач </w:t>
            </w:r>
            <w:hyperlink r:id="rId5" w:history="1">
              <w:r w:rsidR="00351AD5" w:rsidRPr="00351AD5">
                <w:rPr>
                  <w:rFonts w:ascii="Times New Roman" w:hAnsi="Times New Roman"/>
                  <w:sz w:val="24"/>
                  <w:szCs w:val="24"/>
                </w:rPr>
                <w:t>Microsoft</w:t>
              </w:r>
            </w:hyperlink>
            <w:r w:rsidR="00351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1AD5" w:rsidRPr="00351AD5">
              <w:rPr>
                <w:rFonts w:ascii="Times New Roman" w:hAnsi="Times New Roman"/>
                <w:sz w:val="24"/>
                <w:szCs w:val="24"/>
              </w:rPr>
              <w:t xml:space="preserve">Word та </w:t>
            </w:r>
            <w:hyperlink r:id="rId6" w:history="1">
              <w:r w:rsidR="00351AD5" w:rsidRPr="00351AD5">
                <w:rPr>
                  <w:rFonts w:ascii="Times New Roman" w:hAnsi="Times New Roman"/>
                  <w:sz w:val="24"/>
                  <w:szCs w:val="24"/>
                </w:rPr>
                <w:t>Microsoft</w:t>
              </w:r>
            </w:hyperlink>
            <w:r w:rsidR="00351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1AD5" w:rsidRPr="00351AD5">
              <w:rPr>
                <w:rFonts w:ascii="Times New Roman" w:hAnsi="Times New Roman"/>
                <w:sz w:val="24"/>
                <w:szCs w:val="24"/>
              </w:rPr>
              <w:t>Excel</w:t>
            </w:r>
            <w:r w:rsidR="00351A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62C6" w:rsidRPr="00872580" w:rsidTr="00CB0917">
        <w:tc>
          <w:tcPr>
            <w:tcW w:w="704" w:type="dxa"/>
          </w:tcPr>
          <w:p w:rsidR="00C762C6" w:rsidRPr="002B0A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</w:p>
        </w:tc>
        <w:tc>
          <w:tcPr>
            <w:tcW w:w="3415" w:type="dxa"/>
          </w:tcPr>
          <w:p w:rsidR="00C762C6" w:rsidRPr="002B0AC2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2B0AC2">
              <w:rPr>
                <w:lang w:val="uk-UA"/>
              </w:rPr>
              <w:t>Особистісні компетенції</w:t>
            </w:r>
          </w:p>
        </w:tc>
        <w:tc>
          <w:tcPr>
            <w:tcW w:w="6082" w:type="dxa"/>
          </w:tcPr>
          <w:p w:rsidR="00C762C6" w:rsidRPr="001025AB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логічність мислення;</w:t>
            </w:r>
          </w:p>
          <w:p w:rsidR="00C762C6" w:rsidRPr="001025AB" w:rsidRDefault="00351AD5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добре розвинена пам</w:t>
            </w:r>
            <w:r w:rsidRPr="001025AB">
              <w:rPr>
                <w:rFonts w:ascii="Times New Roman" w:hAnsi="Times New Roman"/>
                <w:sz w:val="24"/>
                <w:szCs w:val="24"/>
              </w:rPr>
              <w:t>’ять</w:t>
            </w:r>
            <w:r w:rsidR="00C762C6" w:rsidRPr="001025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62C6" w:rsidRPr="002B0AC2" w:rsidRDefault="00C762C6" w:rsidP="000C6472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позитивна репутація.</w:t>
            </w:r>
          </w:p>
        </w:tc>
      </w:tr>
      <w:tr w:rsidR="00C762C6" w:rsidRPr="00872580" w:rsidTr="00CB0917">
        <w:tc>
          <w:tcPr>
            <w:tcW w:w="704" w:type="dxa"/>
            <w:shd w:val="clear" w:color="auto" w:fill="FFFFFF" w:themeFill="background1"/>
          </w:tcPr>
          <w:p w:rsidR="00C762C6" w:rsidRPr="001025AB" w:rsidRDefault="00C762C6" w:rsidP="000C6472">
            <w:pPr>
              <w:shd w:val="clear" w:color="auto" w:fill="FFFFFF" w:themeFill="background1"/>
              <w:jc w:val="center"/>
              <w:rPr>
                <w:b/>
                <w:caps/>
                <w:lang w:val="uk-UA"/>
              </w:rPr>
            </w:pPr>
            <w:r w:rsidRPr="001025AB">
              <w:rPr>
                <w:b/>
                <w:caps/>
                <w:lang w:val="uk-UA"/>
              </w:rPr>
              <w:t>ІІІ</w:t>
            </w:r>
          </w:p>
        </w:tc>
        <w:tc>
          <w:tcPr>
            <w:tcW w:w="9497" w:type="dxa"/>
            <w:gridSpan w:val="2"/>
            <w:shd w:val="clear" w:color="auto" w:fill="FFFFFF" w:themeFill="background1"/>
          </w:tcPr>
          <w:p w:rsidR="00C762C6" w:rsidRPr="000C6472" w:rsidRDefault="00C762C6" w:rsidP="000C6472">
            <w:pPr>
              <w:pStyle w:val="12"/>
              <w:shd w:val="clear" w:color="auto" w:fill="FFFFFF" w:themeFill="background1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E79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ІНШІ ВІДОМОСТІ</w:t>
            </w:r>
          </w:p>
        </w:tc>
      </w:tr>
      <w:tr w:rsidR="00E61DCC" w:rsidRPr="00872580" w:rsidTr="00CB0917">
        <w:tc>
          <w:tcPr>
            <w:tcW w:w="704" w:type="dxa"/>
            <w:shd w:val="clear" w:color="auto" w:fill="FFFFFF" w:themeFill="background1"/>
          </w:tcPr>
          <w:p w:rsidR="00E61DCC" w:rsidRPr="002F35C2" w:rsidRDefault="00E61DCC" w:rsidP="00E61DCC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3.1</w:t>
            </w:r>
          </w:p>
        </w:tc>
        <w:tc>
          <w:tcPr>
            <w:tcW w:w="3415" w:type="dxa"/>
            <w:shd w:val="clear" w:color="auto" w:fill="FFFFFF" w:themeFill="background1"/>
          </w:tcPr>
          <w:p w:rsidR="00E61DCC" w:rsidRPr="00B5309D" w:rsidRDefault="00E61DCC" w:rsidP="00E61DCC">
            <w:pPr>
              <w:shd w:val="clear" w:color="auto" w:fill="FFFFFF" w:themeFill="background1"/>
              <w:rPr>
                <w:lang w:val="uk-UA"/>
              </w:rPr>
            </w:pPr>
            <w:r w:rsidRPr="00B5309D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082" w:type="dxa"/>
            <w:shd w:val="clear" w:color="auto" w:fill="FFFFFF" w:themeFill="background1"/>
          </w:tcPr>
          <w:p w:rsidR="00E61DCC" w:rsidRPr="00012706" w:rsidRDefault="00E61DCC" w:rsidP="00E61DC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FAF">
              <w:rPr>
                <w:rFonts w:ascii="Times New Roman" w:hAnsi="Times New Roman"/>
                <w:sz w:val="24"/>
                <w:szCs w:val="24"/>
              </w:rPr>
              <w:t>тестування на знання законодавства</w:t>
            </w:r>
            <w:r w:rsidRPr="00AC4FAF">
              <w:rPr>
                <w:rFonts w:ascii="Times New Roman" w:hAnsi="Times New Roman"/>
                <w:sz w:val="24"/>
                <w:szCs w:val="24"/>
              </w:rPr>
              <w:br/>
              <w:t>1-го рівня (</w:t>
            </w:r>
            <w:hyperlink r:id="rId7" w:history="1">
              <w:r w:rsidRPr="001A0999">
                <w:rPr>
                  <w:rStyle w:val="14"/>
                  <w:rFonts w:ascii="Times New Roman" w:hAnsi="Times New Roman"/>
                  <w:sz w:val="24"/>
                  <w:szCs w:val="24"/>
                  <w:lang w:eastAsia="uk-UA"/>
                </w:rPr>
                <w:t>https://nabu.gov.ua/perelik-pytan-do-kvalifikaciynogo-ispytu</w:t>
              </w:r>
            </w:hyperlink>
            <w:r w:rsidRPr="0001270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61DCC" w:rsidRPr="00AC4FAF" w:rsidRDefault="00E61DCC" w:rsidP="00E61DC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FAF">
              <w:rPr>
                <w:rFonts w:ascii="Times New Roman" w:hAnsi="Times New Roman"/>
                <w:sz w:val="24"/>
                <w:szCs w:val="24"/>
              </w:rPr>
              <w:t>тестування загальних здібностей;</w:t>
            </w:r>
          </w:p>
          <w:p w:rsidR="00E61DCC" w:rsidRPr="00AC4FAF" w:rsidRDefault="00E61DCC" w:rsidP="00E61DC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FAF">
              <w:rPr>
                <w:rFonts w:ascii="Times New Roman" w:hAnsi="Times New Roman"/>
                <w:sz w:val="24"/>
                <w:szCs w:val="24"/>
              </w:rPr>
              <w:t>психологічне тестування.</w:t>
            </w:r>
          </w:p>
        </w:tc>
      </w:tr>
      <w:tr w:rsidR="00E61DCC" w:rsidRPr="00872580" w:rsidTr="00CB0917">
        <w:tc>
          <w:tcPr>
            <w:tcW w:w="704" w:type="dxa"/>
            <w:shd w:val="clear" w:color="auto" w:fill="auto"/>
          </w:tcPr>
          <w:p w:rsidR="00E61DCC" w:rsidRPr="002F35C2" w:rsidRDefault="00E61DCC" w:rsidP="00E61DCC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3.2</w:t>
            </w:r>
          </w:p>
        </w:tc>
        <w:tc>
          <w:tcPr>
            <w:tcW w:w="3415" w:type="dxa"/>
          </w:tcPr>
          <w:p w:rsidR="00E61DCC" w:rsidRPr="00846C1B" w:rsidRDefault="00E61DCC" w:rsidP="00E61DCC">
            <w:pPr>
              <w:shd w:val="clear" w:color="auto" w:fill="FFFFFF" w:themeFill="background1"/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6082" w:type="dxa"/>
          </w:tcPr>
          <w:p w:rsidR="00E61DCC" w:rsidRPr="00AC4FAF" w:rsidRDefault="00E61DCC" w:rsidP="00E61DCC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 xml:space="preserve">1) заява, підписана електронним підписом, про участь </w:t>
            </w:r>
            <w:r w:rsidRPr="00AC4FAF">
              <w:br/>
              <w:t>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E61DCC" w:rsidRPr="00AC4FAF" w:rsidRDefault="00E61DCC" w:rsidP="00E61DCC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E61DCC" w:rsidRPr="00AC4FAF" w:rsidRDefault="00E61DCC" w:rsidP="00E61DCC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 xml:space="preserve">3) копія Державного сертифіката про рівень володіння державною мовою (витяг з реєстру Державних сертифікатів про рівень володіння державною мовою), </w:t>
            </w:r>
            <w:r w:rsidRPr="00AC4FAF">
              <w:lastRenderedPageBreak/>
              <w:t>що підтверджує рівень володіння державною мовою, визначений Національною комісією зі стандартів державної мови;</w:t>
            </w:r>
          </w:p>
          <w:p w:rsidR="00E61DCC" w:rsidRPr="00AC4FAF" w:rsidRDefault="00E61DCC" w:rsidP="00E61DCC">
            <w:pPr>
              <w:pStyle w:val="13"/>
              <w:widowControl w:val="0"/>
              <w:shd w:val="clear" w:color="auto" w:fill="FFFFFF" w:themeFill="background1"/>
              <w:ind w:left="11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 xml:space="preserve">4) 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E61DCC" w:rsidRPr="00AC4FAF" w:rsidRDefault="00E61DCC" w:rsidP="00E61DCC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E61DCC" w:rsidRPr="00AC4FAF" w:rsidRDefault="00E61DCC" w:rsidP="00E61DCC">
            <w:pPr>
              <w:pStyle w:val="13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 xml:space="preserve">Надіслана особою, яка бажає взяти участь </w:t>
            </w:r>
            <w:r w:rsidRPr="00AC4FAF">
              <w:rPr>
                <w:rFonts w:cs="Times New Roman"/>
                <w:szCs w:val="24"/>
                <w:lang w:val="uk-UA"/>
              </w:rPr>
              <w:br/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E61DCC" w:rsidRPr="00AC4FAF" w:rsidRDefault="00E61DCC" w:rsidP="00E61DCC">
            <w:pPr>
              <w:pStyle w:val="13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«АСКОД».</w:t>
            </w:r>
          </w:p>
          <w:p w:rsidR="00E61DCC" w:rsidRPr="00AC4FAF" w:rsidRDefault="00E61DCC" w:rsidP="00E61DCC">
            <w:pPr>
              <w:pStyle w:val="13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>Зразки заяв та інших документів розміщені на офіційному вебсайті Національного бюро (</w:t>
            </w:r>
            <w:hyperlink r:id="rId8" w:history="1">
              <w:r w:rsidRPr="001C2B4F">
                <w:rPr>
                  <w:rStyle w:val="14"/>
                  <w:szCs w:val="24"/>
                </w:rPr>
                <w:t>https://nabu.gov.ua/robota-v-nabu/pravila-priiomu/poryadok-provedennya-vidkrytogo-konkursu/</w:t>
              </w:r>
            </w:hyperlink>
            <w:r w:rsidRPr="00AC4FAF">
              <w:rPr>
                <w:rFonts w:cs="Times New Roman"/>
                <w:szCs w:val="24"/>
                <w:lang w:val="uk-UA"/>
              </w:rPr>
              <w:t>, Порядок проведення відкритого конкурсу, розділ ІІІ).</w:t>
            </w:r>
          </w:p>
          <w:p w:rsidR="00E61DCC" w:rsidRPr="00D2774E" w:rsidRDefault="00E61DCC" w:rsidP="00E61DCC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9372C" w:rsidRPr="00872580" w:rsidTr="00CB0917">
        <w:tc>
          <w:tcPr>
            <w:tcW w:w="704" w:type="dxa"/>
            <w:shd w:val="clear" w:color="auto" w:fill="FFFFFF" w:themeFill="background1"/>
          </w:tcPr>
          <w:p w:rsidR="00D9372C" w:rsidRPr="002F35C2" w:rsidRDefault="00D9372C" w:rsidP="00D9372C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415" w:type="dxa"/>
            <w:shd w:val="clear" w:color="auto" w:fill="FFFFFF" w:themeFill="background1"/>
          </w:tcPr>
          <w:p w:rsidR="00D9372C" w:rsidRPr="00846C1B" w:rsidRDefault="00D9372C" w:rsidP="00D9372C">
            <w:pPr>
              <w:shd w:val="clear" w:color="auto" w:fill="FFFFFF" w:themeFill="background1"/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6082" w:type="dxa"/>
            <w:shd w:val="clear" w:color="auto" w:fill="FFFFFF" w:themeFill="background1"/>
            <w:vAlign w:val="center"/>
          </w:tcPr>
          <w:p w:rsidR="00D9372C" w:rsidRPr="000C6472" w:rsidRDefault="00D9372C" w:rsidP="00D9372C">
            <w:pPr>
              <w:shd w:val="clear" w:color="auto" w:fill="FFFFFF" w:themeFill="background1"/>
              <w:jc w:val="both"/>
              <w:rPr>
                <w:kern w:val="36"/>
                <w:lang w:val="uk-UA"/>
              </w:rPr>
            </w:pPr>
            <w:r>
              <w:rPr>
                <w:lang w:val="uk-UA"/>
              </w:rPr>
              <w:t>Протягом 20</w:t>
            </w:r>
            <w:r w:rsidRPr="003A42D5">
              <w:rPr>
                <w:lang w:val="uk-UA"/>
              </w:rPr>
              <w:t xml:space="preserve"> календарних днів з дня оприлюднення повідомлення про проведення конкурсу</w:t>
            </w:r>
            <w:r>
              <w:rPr>
                <w:lang w:val="uk-UA"/>
              </w:rPr>
              <w:t>.</w:t>
            </w:r>
          </w:p>
        </w:tc>
      </w:tr>
      <w:tr w:rsidR="00C762C6" w:rsidRPr="00872580" w:rsidTr="00CB0917">
        <w:tc>
          <w:tcPr>
            <w:tcW w:w="704" w:type="dxa"/>
            <w:shd w:val="clear" w:color="auto" w:fill="FFFFFF" w:themeFill="background1"/>
          </w:tcPr>
          <w:p w:rsidR="00C762C6" w:rsidRPr="000C6472" w:rsidRDefault="00C762C6" w:rsidP="000C6472">
            <w:pPr>
              <w:shd w:val="clear" w:color="auto" w:fill="FFFFFF" w:themeFill="background1"/>
              <w:jc w:val="center"/>
              <w:rPr>
                <w:lang w:val="uk-UA"/>
              </w:rPr>
            </w:pPr>
            <w:r w:rsidRPr="000C6472">
              <w:rPr>
                <w:lang w:val="uk-UA"/>
              </w:rPr>
              <w:t>3.4</w:t>
            </w:r>
          </w:p>
        </w:tc>
        <w:tc>
          <w:tcPr>
            <w:tcW w:w="3415" w:type="dxa"/>
          </w:tcPr>
          <w:p w:rsidR="00C762C6" w:rsidRPr="00846C1B" w:rsidRDefault="00A84C0E" w:rsidP="000C6472">
            <w:pPr>
              <w:shd w:val="clear" w:color="auto" w:fill="FFFFFF" w:themeFill="background1"/>
              <w:rPr>
                <w:lang w:val="uk-UA"/>
              </w:rPr>
            </w:pPr>
            <w:r w:rsidRPr="00A84C0E">
              <w:rPr>
                <w:lang w:val="uk-UA"/>
              </w:rPr>
              <w:t>Прийом документів</w:t>
            </w:r>
          </w:p>
        </w:tc>
        <w:tc>
          <w:tcPr>
            <w:tcW w:w="6082" w:type="dxa"/>
          </w:tcPr>
          <w:p w:rsidR="00C762C6" w:rsidRPr="00A84C0E" w:rsidRDefault="00A84C0E" w:rsidP="000C6472">
            <w:pPr>
              <w:shd w:val="clear" w:color="auto" w:fill="FFFFFF" w:themeFill="background1"/>
              <w:jc w:val="both"/>
              <w:rPr>
                <w:rFonts w:eastAsia="Times New Roman" w:cs="Calibri"/>
                <w:szCs w:val="20"/>
                <w:lang w:val="uk-UA" w:eastAsia="uk-UA"/>
              </w:rPr>
            </w:pPr>
            <w:r w:rsidRPr="00A84C0E">
              <w:rPr>
                <w:rFonts w:eastAsia="Times New Roman" w:cs="Calibri"/>
                <w:szCs w:val="20"/>
                <w:lang w:val="uk-UA" w:eastAsia="uk-UA"/>
              </w:rPr>
              <w:t xml:space="preserve">За посиланням на веб-сайті Національного бюро </w:t>
            </w:r>
            <w:r w:rsidRPr="00A84C0E">
              <w:rPr>
                <w:rStyle w:val="14"/>
                <w:lang w:eastAsia="uk-UA"/>
              </w:rPr>
              <w:t>https://nabu.gov.ua/robota-v-nabu/perelik-vakansiy/</w:t>
            </w:r>
            <w:r w:rsidR="000C6472" w:rsidRPr="00A84C0E">
              <w:rPr>
                <w:rFonts w:eastAsia="Times New Roman" w:cs="Calibri"/>
                <w:szCs w:val="20"/>
                <w:lang w:val="uk-UA" w:eastAsia="uk-UA"/>
              </w:rPr>
              <w:t xml:space="preserve"> </w:t>
            </w:r>
          </w:p>
        </w:tc>
      </w:tr>
      <w:tr w:rsidR="00C762C6" w:rsidRPr="00521671" w:rsidTr="00CB0917">
        <w:tc>
          <w:tcPr>
            <w:tcW w:w="704" w:type="dxa"/>
            <w:shd w:val="clear" w:color="auto" w:fill="auto"/>
          </w:tcPr>
          <w:p w:rsidR="00C762C6" w:rsidRPr="002F35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3.5</w:t>
            </w:r>
          </w:p>
        </w:tc>
        <w:tc>
          <w:tcPr>
            <w:tcW w:w="3415" w:type="dxa"/>
          </w:tcPr>
          <w:p w:rsidR="00C762C6" w:rsidRPr="00846C1B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6082" w:type="dxa"/>
          </w:tcPr>
          <w:p w:rsidR="00C762C6" w:rsidRPr="000C6472" w:rsidRDefault="00C762C6" w:rsidP="000C6472">
            <w:pPr>
              <w:shd w:val="clear" w:color="auto" w:fill="FFFFFF" w:themeFill="background1"/>
              <w:jc w:val="both"/>
              <w:rPr>
                <w:bCs/>
                <w:lang w:val="en-US"/>
              </w:rPr>
            </w:pPr>
            <w:r w:rsidRPr="000C6472">
              <w:rPr>
                <w:b/>
                <w:bCs/>
                <w:lang w:val="uk-UA"/>
              </w:rPr>
              <w:t>E-mail:</w:t>
            </w:r>
            <w:r w:rsidRPr="000C6472">
              <w:rPr>
                <w:bCs/>
                <w:lang w:val="uk-UA"/>
              </w:rPr>
              <w:t xml:space="preserve"> </w:t>
            </w:r>
            <w:hyperlink r:id="rId9" w:history="1">
              <w:r w:rsidRPr="000C6472">
                <w:rPr>
                  <w:rStyle w:val="a3"/>
                  <w:lang w:val="uk-UA"/>
                </w:rPr>
                <w:t>commission1@nabu.gov.ua</w:t>
              </w:r>
            </w:hyperlink>
          </w:p>
          <w:p w:rsidR="00C762C6" w:rsidRPr="000C6472" w:rsidRDefault="00C762C6" w:rsidP="000C6472">
            <w:pPr>
              <w:shd w:val="clear" w:color="auto" w:fill="FFFFFF" w:themeFill="background1"/>
              <w:jc w:val="both"/>
              <w:rPr>
                <w:b/>
                <w:bCs/>
                <w:lang w:val="uk-UA"/>
              </w:rPr>
            </w:pPr>
            <w:r w:rsidRPr="000C6472">
              <w:rPr>
                <w:bCs/>
                <w:lang w:val="uk-UA"/>
              </w:rPr>
              <w:t>(044) 246-31-22</w:t>
            </w:r>
          </w:p>
        </w:tc>
      </w:tr>
      <w:tr w:rsidR="00C762C6" w:rsidRPr="00872580" w:rsidTr="00CB0917">
        <w:trPr>
          <w:trHeight w:val="1177"/>
        </w:trPr>
        <w:tc>
          <w:tcPr>
            <w:tcW w:w="704" w:type="dxa"/>
            <w:shd w:val="clear" w:color="auto" w:fill="auto"/>
          </w:tcPr>
          <w:p w:rsidR="00C762C6" w:rsidRPr="002F35C2" w:rsidRDefault="00C762C6" w:rsidP="000C6472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3.6</w:t>
            </w:r>
          </w:p>
        </w:tc>
        <w:tc>
          <w:tcPr>
            <w:tcW w:w="3415" w:type="dxa"/>
          </w:tcPr>
          <w:p w:rsidR="00C762C6" w:rsidRPr="00872580" w:rsidRDefault="00C762C6" w:rsidP="000C6472">
            <w:pPr>
              <w:shd w:val="clear" w:color="auto" w:fill="FFFFFF" w:themeFill="background1"/>
              <w:rPr>
                <w:lang w:val="uk-UA"/>
              </w:rPr>
            </w:pPr>
            <w:r w:rsidRPr="00521671">
              <w:rPr>
                <w:lang w:val="uk-UA"/>
              </w:rPr>
              <w:t>Умови оплати праці</w:t>
            </w:r>
          </w:p>
        </w:tc>
        <w:tc>
          <w:tcPr>
            <w:tcW w:w="6082" w:type="dxa"/>
            <w:shd w:val="clear" w:color="auto" w:fill="auto"/>
          </w:tcPr>
          <w:p w:rsidR="000C6472" w:rsidRDefault="00C762C6" w:rsidP="000C6472">
            <w:pPr>
              <w:shd w:val="clear" w:color="auto" w:fill="FFFFFF" w:themeFill="background1"/>
              <w:jc w:val="both"/>
              <w:rPr>
                <w:kern w:val="36"/>
                <w:lang w:val="uk-UA"/>
              </w:rPr>
            </w:pPr>
            <w:r w:rsidRPr="000C6472">
              <w:rPr>
                <w:kern w:val="36"/>
                <w:lang w:val="uk-UA"/>
              </w:rPr>
              <w:t xml:space="preserve">Посадовий оклад: </w:t>
            </w:r>
            <w:r w:rsidR="00FE35FA" w:rsidRPr="000C6472">
              <w:rPr>
                <w:kern w:val="36"/>
                <w:lang w:val="uk-UA"/>
              </w:rPr>
              <w:t>79 939</w:t>
            </w:r>
            <w:r w:rsidRPr="000C6472">
              <w:rPr>
                <w:kern w:val="36"/>
                <w:lang w:val="uk-UA"/>
              </w:rPr>
              <w:t>,00</w:t>
            </w:r>
            <w:r w:rsidR="00934087" w:rsidRPr="000C6472">
              <w:rPr>
                <w:kern w:val="36"/>
                <w:lang w:val="uk-UA"/>
              </w:rPr>
              <w:t xml:space="preserve"> грн.*</w:t>
            </w:r>
          </w:p>
          <w:p w:rsidR="000C6472" w:rsidRPr="000C6472" w:rsidRDefault="000C6472" w:rsidP="000C6472">
            <w:pPr>
              <w:shd w:val="clear" w:color="auto" w:fill="FFFFFF" w:themeFill="background1"/>
              <w:jc w:val="both"/>
              <w:rPr>
                <w:kern w:val="36"/>
                <w:sz w:val="14"/>
                <w:lang w:val="uk-UA"/>
              </w:rPr>
            </w:pPr>
          </w:p>
          <w:p w:rsidR="00C762C6" w:rsidRDefault="00C762C6" w:rsidP="000C6472">
            <w:pPr>
              <w:shd w:val="clear" w:color="auto" w:fill="FFFFFF" w:themeFill="background1"/>
              <w:jc w:val="both"/>
              <w:rPr>
                <w:kern w:val="36"/>
                <w:lang w:val="uk-UA"/>
              </w:rPr>
            </w:pPr>
            <w:r w:rsidRPr="000C6472">
              <w:rPr>
                <w:kern w:val="36"/>
                <w:lang w:val="uk-UA"/>
              </w:rPr>
              <w:t>Доплати: відповідно до статті 23 Закону України «Про Національне антикорупційне бюро України</w:t>
            </w:r>
            <w:r w:rsidR="001C2B4F">
              <w:rPr>
                <w:kern w:val="36"/>
                <w:lang w:val="uk-UA"/>
              </w:rPr>
              <w:t>»</w:t>
            </w:r>
          </w:p>
          <w:p w:rsidR="000C6472" w:rsidRPr="000C6472" w:rsidRDefault="000C6472" w:rsidP="000C6472">
            <w:pPr>
              <w:shd w:val="clear" w:color="auto" w:fill="FFFFFF" w:themeFill="background1"/>
              <w:jc w:val="both"/>
              <w:rPr>
                <w:kern w:val="36"/>
                <w:sz w:val="10"/>
                <w:lang w:val="uk-UA"/>
              </w:rPr>
            </w:pPr>
          </w:p>
        </w:tc>
      </w:tr>
      <w:tr w:rsidR="00002C9F" w:rsidRPr="00872580" w:rsidTr="00CB0917">
        <w:tc>
          <w:tcPr>
            <w:tcW w:w="704" w:type="dxa"/>
            <w:shd w:val="clear" w:color="auto" w:fill="auto"/>
          </w:tcPr>
          <w:p w:rsidR="00002C9F" w:rsidRPr="002F35C2" w:rsidRDefault="00002C9F" w:rsidP="00002C9F">
            <w:pPr>
              <w:shd w:val="clear" w:color="auto" w:fill="FFFFFF" w:themeFill="background1"/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3.7</w:t>
            </w:r>
          </w:p>
        </w:tc>
        <w:tc>
          <w:tcPr>
            <w:tcW w:w="3415" w:type="dxa"/>
          </w:tcPr>
          <w:p w:rsidR="00002C9F" w:rsidRPr="00521671" w:rsidRDefault="00002C9F" w:rsidP="00002C9F">
            <w:pPr>
              <w:shd w:val="clear" w:color="auto" w:fill="FFFFFF" w:themeFill="background1"/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6082" w:type="dxa"/>
          </w:tcPr>
          <w:p w:rsidR="00002C9F" w:rsidRPr="006F0FB3" w:rsidRDefault="00002C9F" w:rsidP="001C2B4F">
            <w:pPr>
              <w:shd w:val="clear" w:color="auto" w:fill="FFFFFF" w:themeFill="background1"/>
              <w:rPr>
                <w:lang w:val="uk-UA"/>
              </w:rPr>
            </w:pPr>
            <w:r w:rsidRPr="00DF705D">
              <w:rPr>
                <w:lang w:val="uk-UA"/>
              </w:rPr>
              <w:t xml:space="preserve">м. Київ, вул. </w:t>
            </w:r>
            <w:r>
              <w:rPr>
                <w:lang w:val="uk-UA"/>
              </w:rPr>
              <w:t>Дениса Монастирського (вул. Василя Сурикова)</w:t>
            </w:r>
            <w:r w:rsidRPr="00DF705D">
              <w:rPr>
                <w:lang w:val="uk-UA"/>
              </w:rPr>
              <w:t>, 3 (адміністративна будівля Національного бюро)</w:t>
            </w:r>
          </w:p>
        </w:tc>
      </w:tr>
    </w:tbl>
    <w:p w:rsidR="00E07ABB" w:rsidRDefault="00E07ABB" w:rsidP="000C6472">
      <w:pPr>
        <w:shd w:val="clear" w:color="auto" w:fill="FFFFFF" w:themeFill="background1"/>
        <w:jc w:val="center"/>
        <w:rPr>
          <w:lang w:val="uk-UA"/>
        </w:rPr>
      </w:pPr>
      <w:r w:rsidRPr="00872580">
        <w:rPr>
          <w:lang w:val="uk-UA"/>
        </w:rPr>
        <w:t xml:space="preserve"> </w:t>
      </w:r>
    </w:p>
    <w:p w:rsidR="00A422ED" w:rsidRPr="006F0FB3" w:rsidRDefault="00127DC8" w:rsidP="000C6472">
      <w:pPr>
        <w:shd w:val="clear" w:color="auto" w:fill="FFFFFF" w:themeFill="background1"/>
        <w:ind w:firstLine="708"/>
        <w:jc w:val="both"/>
        <w:rPr>
          <w:lang w:val="uk-UA"/>
        </w:rPr>
      </w:pPr>
      <w:r w:rsidRPr="006F0FB3">
        <w:rPr>
          <w:kern w:val="36"/>
          <w:lang w:val="uk-UA"/>
        </w:rPr>
        <w:t>*</w:t>
      </w:r>
      <w:r w:rsidR="00E07ABB" w:rsidRPr="00CA1695">
        <w:rPr>
          <w:lang w:val="uk-UA"/>
        </w:rPr>
        <w:t>Посадові оклади працівників Національного бюро, які проходять стажування, встановлюються з понижуючим коефіцієнтом 1,5.</w:t>
      </w:r>
    </w:p>
    <w:sectPr w:rsidR="00A422ED" w:rsidRPr="006F0FB3" w:rsidSect="006F0FB3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9A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01D8"/>
    <w:multiLevelType w:val="hybridMultilevel"/>
    <w:tmpl w:val="F904BA2E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D6289"/>
    <w:multiLevelType w:val="hybridMultilevel"/>
    <w:tmpl w:val="BB0A1AF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02922B2"/>
    <w:multiLevelType w:val="hybridMultilevel"/>
    <w:tmpl w:val="8B941196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8B28A">
      <w:start w:val="2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A01B9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EC06C6"/>
    <w:multiLevelType w:val="hybridMultilevel"/>
    <w:tmpl w:val="1E96C2CE"/>
    <w:lvl w:ilvl="0" w:tplc="E828D8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3"/>
    <w:rsid w:val="00001D9B"/>
    <w:rsid w:val="00002C9F"/>
    <w:rsid w:val="00004722"/>
    <w:rsid w:val="0001213D"/>
    <w:rsid w:val="00024F5D"/>
    <w:rsid w:val="000742E2"/>
    <w:rsid w:val="0008185C"/>
    <w:rsid w:val="000C6472"/>
    <w:rsid w:val="000D7785"/>
    <w:rsid w:val="001025AB"/>
    <w:rsid w:val="00127DC8"/>
    <w:rsid w:val="001566F0"/>
    <w:rsid w:val="001651AC"/>
    <w:rsid w:val="001C2B4F"/>
    <w:rsid w:val="001C3265"/>
    <w:rsid w:val="001E4284"/>
    <w:rsid w:val="00210F0A"/>
    <w:rsid w:val="00213729"/>
    <w:rsid w:val="00223CED"/>
    <w:rsid w:val="0025710C"/>
    <w:rsid w:val="00261DF1"/>
    <w:rsid w:val="0027379B"/>
    <w:rsid w:val="00274C3C"/>
    <w:rsid w:val="00277B80"/>
    <w:rsid w:val="00287B73"/>
    <w:rsid w:val="00297186"/>
    <w:rsid w:val="002A588C"/>
    <w:rsid w:val="002B444B"/>
    <w:rsid w:val="002B59F3"/>
    <w:rsid w:val="002C678C"/>
    <w:rsid w:val="002E7477"/>
    <w:rsid w:val="002F2B39"/>
    <w:rsid w:val="0032719F"/>
    <w:rsid w:val="003359A2"/>
    <w:rsid w:val="00351AD5"/>
    <w:rsid w:val="00351CF4"/>
    <w:rsid w:val="00361FA0"/>
    <w:rsid w:val="003643ED"/>
    <w:rsid w:val="003B032C"/>
    <w:rsid w:val="003C1357"/>
    <w:rsid w:val="003E0235"/>
    <w:rsid w:val="003F23AF"/>
    <w:rsid w:val="003F36C1"/>
    <w:rsid w:val="004031A3"/>
    <w:rsid w:val="00417E6E"/>
    <w:rsid w:val="0048052C"/>
    <w:rsid w:val="00493E80"/>
    <w:rsid w:val="004D545B"/>
    <w:rsid w:val="004E50AE"/>
    <w:rsid w:val="004F3B07"/>
    <w:rsid w:val="00504CD0"/>
    <w:rsid w:val="00507E80"/>
    <w:rsid w:val="00513C44"/>
    <w:rsid w:val="00517262"/>
    <w:rsid w:val="00522DF0"/>
    <w:rsid w:val="00543234"/>
    <w:rsid w:val="0054527B"/>
    <w:rsid w:val="005461ED"/>
    <w:rsid w:val="00554448"/>
    <w:rsid w:val="005911CF"/>
    <w:rsid w:val="005A4371"/>
    <w:rsid w:val="005A54A0"/>
    <w:rsid w:val="005C0076"/>
    <w:rsid w:val="005D2181"/>
    <w:rsid w:val="005D4C20"/>
    <w:rsid w:val="005D7B07"/>
    <w:rsid w:val="005E325F"/>
    <w:rsid w:val="00637E9B"/>
    <w:rsid w:val="006A1211"/>
    <w:rsid w:val="006A3C07"/>
    <w:rsid w:val="006E001B"/>
    <w:rsid w:val="006F0FB3"/>
    <w:rsid w:val="007049C3"/>
    <w:rsid w:val="00797DDF"/>
    <w:rsid w:val="007A1324"/>
    <w:rsid w:val="007A7411"/>
    <w:rsid w:val="007D429F"/>
    <w:rsid w:val="007F641D"/>
    <w:rsid w:val="00820A1C"/>
    <w:rsid w:val="008247E3"/>
    <w:rsid w:val="00832ADB"/>
    <w:rsid w:val="0083495A"/>
    <w:rsid w:val="008379D9"/>
    <w:rsid w:val="00845CBB"/>
    <w:rsid w:val="008553CD"/>
    <w:rsid w:val="00864E52"/>
    <w:rsid w:val="00882258"/>
    <w:rsid w:val="00883034"/>
    <w:rsid w:val="00884AE1"/>
    <w:rsid w:val="00897301"/>
    <w:rsid w:val="008A7882"/>
    <w:rsid w:val="008B0F79"/>
    <w:rsid w:val="008B3A11"/>
    <w:rsid w:val="008D3893"/>
    <w:rsid w:val="008E7053"/>
    <w:rsid w:val="008F4277"/>
    <w:rsid w:val="009029B8"/>
    <w:rsid w:val="00911620"/>
    <w:rsid w:val="009333B7"/>
    <w:rsid w:val="00934087"/>
    <w:rsid w:val="00942A1A"/>
    <w:rsid w:val="00943831"/>
    <w:rsid w:val="0095159D"/>
    <w:rsid w:val="00963F4B"/>
    <w:rsid w:val="00973D64"/>
    <w:rsid w:val="00975286"/>
    <w:rsid w:val="00985B90"/>
    <w:rsid w:val="00991542"/>
    <w:rsid w:val="009E475B"/>
    <w:rsid w:val="00A07628"/>
    <w:rsid w:val="00A277DA"/>
    <w:rsid w:val="00A401EE"/>
    <w:rsid w:val="00A6169A"/>
    <w:rsid w:val="00A84C0E"/>
    <w:rsid w:val="00AA0E86"/>
    <w:rsid w:val="00AA3A42"/>
    <w:rsid w:val="00AC7E99"/>
    <w:rsid w:val="00AE4796"/>
    <w:rsid w:val="00AF5FF4"/>
    <w:rsid w:val="00B00D2D"/>
    <w:rsid w:val="00B14E90"/>
    <w:rsid w:val="00B26A47"/>
    <w:rsid w:val="00B46F58"/>
    <w:rsid w:val="00B578B6"/>
    <w:rsid w:val="00B9061C"/>
    <w:rsid w:val="00BB69F4"/>
    <w:rsid w:val="00BD3A2A"/>
    <w:rsid w:val="00BE3E96"/>
    <w:rsid w:val="00C01E76"/>
    <w:rsid w:val="00C46C49"/>
    <w:rsid w:val="00C762C6"/>
    <w:rsid w:val="00CB0917"/>
    <w:rsid w:val="00CB1716"/>
    <w:rsid w:val="00CB5EB3"/>
    <w:rsid w:val="00CC4F97"/>
    <w:rsid w:val="00D07057"/>
    <w:rsid w:val="00D208C5"/>
    <w:rsid w:val="00D20AD2"/>
    <w:rsid w:val="00D2528B"/>
    <w:rsid w:val="00D4380A"/>
    <w:rsid w:val="00D63514"/>
    <w:rsid w:val="00D647D3"/>
    <w:rsid w:val="00D9372C"/>
    <w:rsid w:val="00D96E67"/>
    <w:rsid w:val="00DB4A25"/>
    <w:rsid w:val="00DE3A0C"/>
    <w:rsid w:val="00E07ABB"/>
    <w:rsid w:val="00E61B2A"/>
    <w:rsid w:val="00E61DCC"/>
    <w:rsid w:val="00E717B2"/>
    <w:rsid w:val="00EA3D4B"/>
    <w:rsid w:val="00EC0ABF"/>
    <w:rsid w:val="00EC5681"/>
    <w:rsid w:val="00EC7B96"/>
    <w:rsid w:val="00EE0E70"/>
    <w:rsid w:val="00F05274"/>
    <w:rsid w:val="00F25B4B"/>
    <w:rsid w:val="00F425DB"/>
    <w:rsid w:val="00F5045E"/>
    <w:rsid w:val="00FC7BDD"/>
    <w:rsid w:val="00FD2879"/>
    <w:rsid w:val="00FE35FA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7F28"/>
  <w15:chartTrackingRefBased/>
  <w15:docId w15:val="{32374252-8BE3-4489-B694-3997946E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BB"/>
    <w:pPr>
      <w:spacing w:after="0" w:line="240" w:lineRule="auto"/>
    </w:pPr>
    <w:rPr>
      <w:rFonts w:eastAsia="Calibri" w:cs="Times New Roman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1C2B4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A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E07ABB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uiPriority w:val="99"/>
    <w:unhideWhenUsed/>
    <w:rsid w:val="00E07ABB"/>
    <w:rPr>
      <w:color w:val="0000FF"/>
      <w:u w:val="single"/>
    </w:rPr>
  </w:style>
  <w:style w:type="paragraph" w:customStyle="1" w:styleId="2">
    <w:name w:val="Стиль таблицы 2"/>
    <w:rsid w:val="00E07ABB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2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ListParagraph1">
    <w:name w:val="List Paragraph1"/>
    <w:basedOn w:val="a"/>
    <w:rsid w:val="00287B7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20">
    <w:name w:val="Абзац списку2"/>
    <w:basedOn w:val="a"/>
    <w:rsid w:val="00985B9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rvts0">
    <w:name w:val="rvts0"/>
    <w:rsid w:val="003E0235"/>
  </w:style>
  <w:style w:type="paragraph" w:customStyle="1" w:styleId="a4">
    <w:name w:val="По умолчанию"/>
    <w:rsid w:val="003E0235"/>
    <w:pPr>
      <w:spacing w:after="0" w:line="240" w:lineRule="auto"/>
    </w:pPr>
    <w:rPr>
      <w:rFonts w:ascii="Arial Unicode MS" w:eastAsia="Arial Unicode MS" w:hAnsi="Helvetica" w:cs="Arial Unicode MS"/>
      <w:color w:val="000000"/>
      <w:sz w:val="22"/>
      <w:lang w:val="ru-RU"/>
    </w:rPr>
  </w:style>
  <w:style w:type="paragraph" w:styleId="a5">
    <w:name w:val="List Paragraph"/>
    <w:basedOn w:val="a"/>
    <w:uiPriority w:val="34"/>
    <w:qFormat/>
    <w:rsid w:val="006F0FB3"/>
    <w:pPr>
      <w:ind w:left="720"/>
      <w:contextualSpacing/>
    </w:pPr>
  </w:style>
  <w:style w:type="paragraph" w:styleId="a6">
    <w:name w:val="Normal (Web)"/>
    <w:basedOn w:val="a"/>
    <w:unhideWhenUsed/>
    <w:qFormat/>
    <w:rsid w:val="003B032C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7">
    <w:name w:val="FollowedHyperlink"/>
    <w:basedOn w:val="a0"/>
    <w:uiPriority w:val="99"/>
    <w:semiHidden/>
    <w:unhideWhenUsed/>
    <w:rsid w:val="005D7B07"/>
    <w:rPr>
      <w:color w:val="954F72" w:themeColor="followedHyperlink"/>
      <w:u w:val="single"/>
    </w:rPr>
  </w:style>
  <w:style w:type="paragraph" w:customStyle="1" w:styleId="Default">
    <w:name w:val="Default"/>
    <w:rsid w:val="002E747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customStyle="1" w:styleId="13">
    <w:name w:val="Звичайний1"/>
    <w:qFormat/>
    <w:rsid w:val="00513C4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 w:cs="Calibri"/>
      <w:szCs w:val="20"/>
      <w:lang w:val="ru-RU" w:eastAsia="uk-UA"/>
    </w:rPr>
  </w:style>
  <w:style w:type="character" w:customStyle="1" w:styleId="14">
    <w:name w:val="Гіперпосилання1"/>
    <w:rsid w:val="00513C44"/>
    <w:rPr>
      <w:color w:val="0000FF"/>
      <w:u w:val="single"/>
    </w:rPr>
  </w:style>
  <w:style w:type="character" w:styleId="a8">
    <w:name w:val="Emphasis"/>
    <w:basedOn w:val="a0"/>
    <w:uiPriority w:val="20"/>
    <w:qFormat/>
    <w:rsid w:val="001C2B4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C2B4F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51AD5"/>
    <w:rPr>
      <w:rFonts w:asciiTheme="majorHAnsi" w:eastAsiaTheme="majorEastAsia" w:hAnsiTheme="majorHAnsi" w:cstheme="majorBidi"/>
      <w:color w:val="1F4D78" w:themeColor="accent1" w:themeShade="7F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ravila-priiomu/poryadok-provedennya-vidkrytogo-konkur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uk-ua/microsoft-365/wor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icrosoft.com/uk-ua/microsoft-365/wor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5950</Words>
  <Characters>3392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КМЮ</dc:creator>
  <cp:keywords/>
  <dc:description/>
  <cp:lastModifiedBy>Михайлова Ольга Юріївна</cp:lastModifiedBy>
  <cp:revision>56</cp:revision>
  <dcterms:created xsi:type="dcterms:W3CDTF">2024-02-26T16:23:00Z</dcterms:created>
  <dcterms:modified xsi:type="dcterms:W3CDTF">2024-04-11T13:55:00Z</dcterms:modified>
</cp:coreProperties>
</file>