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26" w:rsidRDefault="00155026" w:rsidP="00155026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>
        <w:rPr>
          <w:b/>
          <w:sz w:val="28"/>
          <w:szCs w:val="28"/>
          <w:lang w:val="uk-UA"/>
        </w:rPr>
        <w:t>Детектив Національного бюро підрозділу детективів</w:t>
      </w:r>
    </w:p>
    <w:p w:rsidR="00155026" w:rsidRDefault="00155026" w:rsidP="001550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Головних підрозділів детективів</w:t>
      </w:r>
      <w:r w:rsidR="005429F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155026" w:rsidRDefault="00155026" w:rsidP="00155026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155026" w:rsidRPr="00D82103" w:rsidRDefault="00155026" w:rsidP="00155026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155026" w:rsidRPr="00846C1B" w:rsidTr="00BF549C">
        <w:tc>
          <w:tcPr>
            <w:tcW w:w="4480" w:type="dxa"/>
            <w:shd w:val="clear" w:color="auto" w:fill="auto"/>
          </w:tcPr>
          <w:p w:rsidR="00155026" w:rsidRPr="00846C1B" w:rsidRDefault="00155026" w:rsidP="00BF549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55026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55026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  <w:bookmarkStart w:id="0" w:name="_GoBack"/>
            <w:bookmarkEnd w:id="0"/>
          </w:p>
        </w:tc>
      </w:tr>
      <w:tr w:rsidR="00155026" w:rsidRPr="005E0B9A" w:rsidTr="00BF549C">
        <w:tc>
          <w:tcPr>
            <w:tcW w:w="4480" w:type="dxa"/>
            <w:shd w:val="clear" w:color="auto" w:fill="auto"/>
          </w:tcPr>
          <w:p w:rsidR="00155026" w:rsidRPr="00846C1B" w:rsidRDefault="00155026" w:rsidP="00BF549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155026" w:rsidRPr="00C052EB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155026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155026" w:rsidRPr="00C052EB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155026" w:rsidRPr="00C052EB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55026" w:rsidRPr="00846C1B" w:rsidTr="00BF549C">
        <w:tc>
          <w:tcPr>
            <w:tcW w:w="4480" w:type="dxa"/>
            <w:shd w:val="clear" w:color="auto" w:fill="auto"/>
          </w:tcPr>
          <w:p w:rsidR="00155026" w:rsidRPr="00846C1B" w:rsidRDefault="00155026" w:rsidP="00BF549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55026" w:rsidRPr="00846C1B" w:rsidRDefault="00155026" w:rsidP="00BF549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026" w:rsidRPr="00846C1B" w:rsidTr="00BF549C">
        <w:trPr>
          <w:trHeight w:val="192"/>
        </w:trPr>
        <w:tc>
          <w:tcPr>
            <w:tcW w:w="4480" w:type="dxa"/>
            <w:shd w:val="clear" w:color="auto" w:fill="auto"/>
          </w:tcPr>
          <w:p w:rsidR="00155026" w:rsidRPr="00846C1B" w:rsidRDefault="00155026" w:rsidP="00BF549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55026" w:rsidRDefault="00155026" w:rsidP="00A9332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EF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9332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1B60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</w:tr>
      <w:tr w:rsidR="00155026" w:rsidRPr="00846C1B" w:rsidTr="00BF549C">
        <w:tc>
          <w:tcPr>
            <w:tcW w:w="4480" w:type="dxa"/>
            <w:shd w:val="clear" w:color="auto" w:fill="auto"/>
          </w:tcPr>
          <w:p w:rsidR="00155026" w:rsidRPr="00846C1B" w:rsidRDefault="00155026" w:rsidP="00BF549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55026" w:rsidRDefault="00155026" w:rsidP="00BF549C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55026" w:rsidRPr="008E047B" w:rsidRDefault="00155026" w:rsidP="00155026">
      <w:pPr>
        <w:jc w:val="center"/>
        <w:rPr>
          <w:b/>
          <w:sz w:val="16"/>
          <w:szCs w:val="16"/>
          <w:lang w:val="uk-UA"/>
        </w:rPr>
      </w:pPr>
    </w:p>
    <w:tbl>
      <w:tblPr>
        <w:tblW w:w="54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89"/>
        <w:gridCol w:w="5818"/>
        <w:gridCol w:w="23"/>
      </w:tblGrid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155026" w:rsidRPr="00846C1B" w:rsidRDefault="00155026" w:rsidP="00BF549C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155026" w:rsidRPr="00846C1B" w:rsidRDefault="00155026" w:rsidP="00BF549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155026" w:rsidRPr="00846C1B" w:rsidRDefault="00155026" w:rsidP="00BF549C">
            <w:pPr>
              <w:ind w:right="-248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18" w:type="dxa"/>
            <w:shd w:val="clear" w:color="auto" w:fill="auto"/>
          </w:tcPr>
          <w:p w:rsidR="00155026" w:rsidRPr="00394308" w:rsidRDefault="00155026" w:rsidP="00DB3D85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155026" w:rsidRPr="00846C1B" w:rsidTr="00BF549C">
        <w:trPr>
          <w:gridAfter w:val="1"/>
          <w:wAfter w:w="23" w:type="dxa"/>
          <w:trHeight w:val="512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155026" w:rsidRPr="002E1979" w:rsidRDefault="00BA533E" w:rsidP="00DB3D85">
            <w:pPr>
              <w:rPr>
                <w:lang w:val="uk-UA"/>
              </w:rPr>
            </w:pPr>
            <w:r>
              <w:rPr>
                <w:lang w:val="uk-UA"/>
              </w:rPr>
              <w:t>Головні підрозділи детективів</w:t>
            </w:r>
          </w:p>
        </w:tc>
      </w:tr>
      <w:tr w:rsidR="00155026" w:rsidRPr="00846C1B" w:rsidTr="00BF549C">
        <w:trPr>
          <w:gridAfter w:val="1"/>
          <w:wAfter w:w="23" w:type="dxa"/>
          <w:trHeight w:val="309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18" w:type="dxa"/>
            <w:shd w:val="clear" w:color="auto" w:fill="auto"/>
          </w:tcPr>
          <w:p w:rsidR="00155026" w:rsidRPr="00BE63F6" w:rsidRDefault="00155026" w:rsidP="00DB3D85">
            <w:pPr>
              <w:jc w:val="both"/>
              <w:rPr>
                <w:lang w:val="uk-UA"/>
              </w:rPr>
            </w:pPr>
            <w:r w:rsidRPr="00B63A2C">
              <w:rPr>
                <w:lang w:val="uk-UA"/>
              </w:rPr>
              <w:t xml:space="preserve">Детектив Національного бюро </w:t>
            </w:r>
            <w:r>
              <w:rPr>
                <w:lang w:val="uk-UA"/>
              </w:rPr>
              <w:t>підрозділ</w:t>
            </w:r>
            <w:r w:rsidR="00BA533E">
              <w:rPr>
                <w:lang w:val="uk-UA"/>
              </w:rPr>
              <w:t>ів</w:t>
            </w:r>
            <w:r w:rsidRPr="00B63A2C">
              <w:rPr>
                <w:lang w:val="uk-UA"/>
              </w:rPr>
              <w:t xml:space="preserve"> детективів </w:t>
            </w:r>
            <w:r w:rsidR="00BA533E">
              <w:rPr>
                <w:lang w:val="uk-UA"/>
              </w:rPr>
              <w:t>Г</w:t>
            </w:r>
            <w:r>
              <w:rPr>
                <w:lang w:val="uk-UA"/>
              </w:rPr>
              <w:t xml:space="preserve">оловних підрозділів детективів 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18" w:type="dxa"/>
            <w:shd w:val="clear" w:color="auto" w:fill="auto"/>
          </w:tcPr>
          <w:p w:rsidR="00155026" w:rsidRPr="002E1979" w:rsidRDefault="00155026" w:rsidP="00DB3D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155026" w:rsidRPr="00BA533E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18" w:type="dxa"/>
            <w:shd w:val="clear" w:color="auto" w:fill="auto"/>
          </w:tcPr>
          <w:p w:rsidR="00155026" w:rsidRPr="0067655B" w:rsidRDefault="00155026" w:rsidP="00DB3D85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18" w:type="dxa"/>
            <w:shd w:val="clear" w:color="auto" w:fill="auto"/>
          </w:tcPr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>
              <w:rPr>
                <w:lang w:val="uk-UA"/>
              </w:rPr>
              <w:t>ання кримінальних правопорушень, підслідних Національному бюро;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>
              <w:rPr>
                <w:lang w:val="uk-UA"/>
              </w:rPr>
              <w:t xml:space="preserve">що готуються та осіб, які їх готують; розшуку осіб, </w:t>
            </w:r>
            <w:r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осіб до </w:t>
            </w:r>
            <w:r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>
              <w:rPr>
                <w:lang w:val="uk-UA"/>
              </w:rPr>
              <w:t xml:space="preserve"> 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оперативно-розшукових, слідчих та негласних слідчих (розшукових) дій направлених </w:t>
            </w:r>
            <w:r w:rsidRPr="005D1D9C">
              <w:rPr>
                <w:lang w:val="uk-UA"/>
              </w:rPr>
              <w:lastRenderedPageBreak/>
              <w:t>на виявлення, вилучення, арешт майна, відносно якого можуть бути прийняті процесуальні рішення щодо його конфіскації</w:t>
            </w:r>
            <w:r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необґрунтованості;</w:t>
            </w:r>
          </w:p>
          <w:p w:rsidR="00155026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155026" w:rsidRPr="005D1D9C" w:rsidRDefault="00155026" w:rsidP="00DB3D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155026" w:rsidRPr="00846C1B" w:rsidRDefault="00155026" w:rsidP="00BF549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155026" w:rsidRPr="00846C1B" w:rsidRDefault="00155026" w:rsidP="00BF54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155026" w:rsidRPr="00846C1B" w:rsidRDefault="00155026" w:rsidP="00BF549C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vMerge w:val="restart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18" w:type="dxa"/>
            <w:shd w:val="clear" w:color="auto" w:fill="auto"/>
          </w:tcPr>
          <w:p w:rsidR="00155026" w:rsidRPr="002E1979" w:rsidRDefault="00155026" w:rsidP="00BA53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Вища 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vMerge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18" w:type="dxa"/>
            <w:shd w:val="clear" w:color="auto" w:fill="auto"/>
          </w:tcPr>
          <w:p w:rsidR="00155026" w:rsidRPr="002E1979" w:rsidRDefault="00155026" w:rsidP="00BF54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155026" w:rsidRPr="002E1979" w:rsidRDefault="00155026" w:rsidP="00BF549C">
            <w:pPr>
              <w:rPr>
                <w:lang w:val="uk-UA"/>
              </w:rPr>
            </w:pPr>
            <w:r>
              <w:rPr>
                <w:lang w:val="uk-UA"/>
              </w:rPr>
              <w:t>Не обов’язковий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Del="00E7634A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Del="00E7634A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18" w:type="dxa"/>
            <w:shd w:val="clear" w:color="auto" w:fill="auto"/>
          </w:tcPr>
          <w:p w:rsidR="00155026" w:rsidRPr="002078C0" w:rsidRDefault="00155026" w:rsidP="00BF54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55026" w:rsidRPr="00BA533E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18" w:type="dxa"/>
            <w:shd w:val="clear" w:color="auto" w:fill="auto"/>
          </w:tcPr>
          <w:p w:rsidR="00155026" w:rsidRPr="00846C1B" w:rsidRDefault="00155026" w:rsidP="00BF54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F87430" w:rsidRDefault="00155026" w:rsidP="00BF549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155026" w:rsidRDefault="00155026" w:rsidP="00BF549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155026" w:rsidRPr="00DF2B4E" w:rsidRDefault="00155026" w:rsidP="00BF549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155026" w:rsidRPr="002E1979" w:rsidRDefault="00155026" w:rsidP="00BF549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Pr="002E1979" w:rsidRDefault="00155026" w:rsidP="00BF54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155026" w:rsidRDefault="00155026" w:rsidP="00BF549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:rsidR="00155026" w:rsidRPr="004F2DB1" w:rsidRDefault="00155026" w:rsidP="00BF549C">
            <w:pPr>
              <w:rPr>
                <w:i/>
                <w:highlight w:val="yellow"/>
                <w:lang w:val="uk-UA"/>
              </w:rPr>
            </w:pPr>
            <w:r>
              <w:rPr>
                <w:lang w:val="uk-UA"/>
              </w:rPr>
              <w:t>Не обов’язковий</w:t>
            </w:r>
          </w:p>
        </w:tc>
      </w:tr>
      <w:tr w:rsidR="00155026" w:rsidRPr="00846C1B" w:rsidTr="00DB3D85">
        <w:trPr>
          <w:trHeight w:val="1979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3589" w:type="dxa"/>
            <w:shd w:val="clear" w:color="auto" w:fill="auto"/>
          </w:tcPr>
          <w:p w:rsidR="00155026" w:rsidRDefault="00155026" w:rsidP="00BF549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155026" w:rsidRPr="00FF09E4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державну таємницю»;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ind w:left="325" w:hanging="325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155026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lastRenderedPageBreak/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>
              <w:rPr>
                <w:lang w:val="uk-UA"/>
              </w:rPr>
              <w:t>досудового розслідування;</w:t>
            </w:r>
          </w:p>
          <w:p w:rsidR="00155026" w:rsidRPr="00FF09E4" w:rsidRDefault="00155026" w:rsidP="00DB3D85">
            <w:pPr>
              <w:numPr>
                <w:ilvl w:val="0"/>
                <w:numId w:val="3"/>
              </w:numPr>
              <w:tabs>
                <w:tab w:val="left" w:pos="325"/>
              </w:tabs>
              <w:ind w:left="287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155026" w:rsidRPr="00846C1B" w:rsidTr="00BA533E">
        <w:trPr>
          <w:trHeight w:val="2412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3589" w:type="dxa"/>
            <w:shd w:val="clear" w:color="auto" w:fill="auto"/>
          </w:tcPr>
          <w:p w:rsidR="00155026" w:rsidRPr="002E1979" w:rsidRDefault="00155026" w:rsidP="00BF549C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Default="00155026" w:rsidP="00DB3D85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155026" w:rsidRPr="00E03895" w:rsidRDefault="00155026" w:rsidP="00DB3D85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155026" w:rsidRPr="00E03895" w:rsidRDefault="00155026" w:rsidP="00DB3D85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155026" w:rsidRPr="00E03895" w:rsidRDefault="00155026" w:rsidP="00DB3D85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знання основ психології, у </w:t>
            </w:r>
            <w:proofErr w:type="spellStart"/>
            <w:r w:rsidRPr="00E03895">
              <w:rPr>
                <w:lang w:val="uk-UA"/>
              </w:rPr>
              <w:t>т.ч</w:t>
            </w:r>
            <w:proofErr w:type="spellEnd"/>
            <w:r w:rsidRPr="00E03895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155026" w:rsidRPr="00E03895" w:rsidRDefault="00155026" w:rsidP="00DB3D85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589" w:type="dxa"/>
            <w:shd w:val="clear" w:color="auto" w:fill="auto"/>
          </w:tcPr>
          <w:p w:rsidR="00155026" w:rsidRPr="00BB580A" w:rsidRDefault="00155026" w:rsidP="00BF549C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Pr="009D4E93" w:rsidRDefault="00155026" w:rsidP="00DB3D85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155026" w:rsidRPr="009D4E93" w:rsidRDefault="00155026" w:rsidP="00DB3D85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155026" w:rsidRPr="009D4E93" w:rsidRDefault="00155026" w:rsidP="00DB3D85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155026" w:rsidRPr="00046F73" w:rsidRDefault="00155026" w:rsidP="00DB3D85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3589" w:type="dxa"/>
            <w:shd w:val="clear" w:color="auto" w:fill="auto"/>
          </w:tcPr>
          <w:p w:rsidR="00155026" w:rsidRPr="00CC74DC" w:rsidRDefault="00155026" w:rsidP="00BF549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Pr="003A103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155026" w:rsidRPr="003A103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proofErr w:type="spellStart"/>
            <w:r w:rsidRPr="003A1034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155026" w:rsidRPr="002E1979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589" w:type="dxa"/>
            <w:shd w:val="clear" w:color="auto" w:fill="auto"/>
          </w:tcPr>
          <w:p w:rsidR="00155026" w:rsidRDefault="00155026" w:rsidP="00BF549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Pr="0062196A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155026" w:rsidRPr="00046F73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155026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589" w:type="dxa"/>
            <w:shd w:val="clear" w:color="auto" w:fill="auto"/>
          </w:tcPr>
          <w:p w:rsidR="00155026" w:rsidRDefault="00155026" w:rsidP="00BF549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Pr="005A48A0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155026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155026" w:rsidRPr="00846C1B" w:rsidTr="00BF549C"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589" w:type="dxa"/>
            <w:shd w:val="clear" w:color="auto" w:fill="auto"/>
          </w:tcPr>
          <w:p w:rsidR="00155026" w:rsidRPr="00D82103" w:rsidRDefault="00155026" w:rsidP="00BF549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155026" w:rsidRPr="00464BAB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589" w:type="dxa"/>
            <w:shd w:val="clear" w:color="auto" w:fill="auto"/>
          </w:tcPr>
          <w:p w:rsidR="00155026" w:rsidRPr="00D82103" w:rsidRDefault="00155026" w:rsidP="00BF549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18" w:type="dxa"/>
            <w:shd w:val="clear" w:color="auto" w:fill="auto"/>
          </w:tcPr>
          <w:p w:rsidR="00155026" w:rsidRPr="00FF09E4" w:rsidRDefault="00155026" w:rsidP="00DB3D85">
            <w:pPr>
              <w:numPr>
                <w:ilvl w:val="0"/>
                <w:numId w:val="8"/>
              </w:numPr>
              <w:ind w:left="317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589" w:type="dxa"/>
            <w:shd w:val="clear" w:color="auto" w:fill="auto"/>
          </w:tcPr>
          <w:p w:rsidR="00155026" w:rsidRPr="00D82103" w:rsidRDefault="00155026" w:rsidP="00BF549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18" w:type="dxa"/>
            <w:shd w:val="clear" w:color="auto" w:fill="auto"/>
          </w:tcPr>
          <w:p w:rsidR="00155026" w:rsidRDefault="00155026" w:rsidP="00DB3D85">
            <w:pPr>
              <w:numPr>
                <w:ilvl w:val="0"/>
                <w:numId w:val="4"/>
              </w:numPr>
              <w:ind w:left="317" w:hanging="284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155026" w:rsidRPr="00846C1B" w:rsidTr="00DB3D85">
        <w:trPr>
          <w:gridAfter w:val="1"/>
          <w:wAfter w:w="23" w:type="dxa"/>
          <w:trHeight w:val="2910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589" w:type="dxa"/>
            <w:shd w:val="clear" w:color="auto" w:fill="auto"/>
          </w:tcPr>
          <w:p w:rsidR="00155026" w:rsidRPr="00394308" w:rsidDel="00E7634A" w:rsidRDefault="00155026" w:rsidP="00BF549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18" w:type="dxa"/>
            <w:shd w:val="clear" w:color="auto" w:fill="auto"/>
          </w:tcPr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155026" w:rsidRPr="009D3724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BA533E" w:rsidRPr="00BA533E" w:rsidRDefault="00155026" w:rsidP="00DB3D8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155026" w:rsidRPr="00846C1B" w:rsidTr="00BF549C">
        <w:trPr>
          <w:gridAfter w:val="1"/>
          <w:wAfter w:w="23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155026" w:rsidRPr="00846C1B" w:rsidRDefault="00155026" w:rsidP="00BF549C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155026" w:rsidRDefault="00155026" w:rsidP="00BF549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155026" w:rsidRPr="003070A0" w:rsidRDefault="00155026" w:rsidP="00BF549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18" w:type="dxa"/>
            <w:shd w:val="clear" w:color="auto" w:fill="auto"/>
          </w:tcPr>
          <w:p w:rsidR="00155026" w:rsidRPr="00F551B2" w:rsidRDefault="00155026" w:rsidP="00BF549C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7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155026" w:rsidRPr="00F551B2" w:rsidRDefault="00155026" w:rsidP="00BF549C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>тестування загальних здібностей;</w:t>
            </w:r>
          </w:p>
          <w:p w:rsidR="00155026" w:rsidRPr="009D23BA" w:rsidRDefault="00155026" w:rsidP="00BF549C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2F35C2" w:rsidRDefault="00155026" w:rsidP="00BF549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589" w:type="dxa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18" w:type="dxa"/>
          </w:tcPr>
          <w:p w:rsidR="00155026" w:rsidRPr="00003AB2" w:rsidRDefault="00155026" w:rsidP="00BF549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1) заяв</w:t>
            </w:r>
            <w:r w:rsidR="00F86733">
              <w:rPr>
                <w:rFonts w:cs="Calibri"/>
                <w:szCs w:val="20"/>
                <w:lang w:val="uk-UA" w:eastAsia="uk-UA"/>
              </w:rPr>
              <w:t>а</w:t>
            </w:r>
            <w:r w:rsidRPr="00003AB2">
              <w:rPr>
                <w:rFonts w:cs="Calibri"/>
                <w:szCs w:val="20"/>
                <w:lang w:val="uk-UA" w:eastAsia="uk-UA"/>
              </w:rPr>
              <w:t>, підписан</w:t>
            </w:r>
            <w:r w:rsidR="00F86733">
              <w:rPr>
                <w:rFonts w:cs="Calibri"/>
                <w:szCs w:val="20"/>
                <w:lang w:val="uk-UA" w:eastAsia="uk-UA"/>
              </w:rPr>
              <w:t>а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електронним підписом, про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</w:t>
            </w:r>
            <w:r w:rsidR="00F86733">
              <w:rPr>
                <w:rFonts w:cs="Calibri"/>
                <w:szCs w:val="20"/>
                <w:lang w:val="uk-UA" w:eastAsia="uk-UA"/>
              </w:rPr>
              <w:t>а заява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якщо має на те підтверджені документами законні підстави або це визначено в умовах конкурсу;</w:t>
            </w:r>
          </w:p>
          <w:p w:rsidR="00155026" w:rsidRPr="00003AB2" w:rsidRDefault="00155026" w:rsidP="00BF549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2) анкет</w:t>
            </w:r>
            <w:r w:rsidR="00F86733">
              <w:rPr>
                <w:rFonts w:cs="Calibri"/>
                <w:szCs w:val="20"/>
                <w:lang w:val="uk-UA" w:eastAsia="uk-UA"/>
              </w:rPr>
              <w:t>а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155026" w:rsidRPr="00003AB2" w:rsidRDefault="00155026" w:rsidP="00BF549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3) копі</w:t>
            </w:r>
            <w:r w:rsidR="00F86733">
              <w:rPr>
                <w:rFonts w:cs="Calibri"/>
                <w:szCs w:val="20"/>
                <w:lang w:val="uk-UA" w:eastAsia="uk-UA"/>
              </w:rPr>
              <w:t>я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155026" w:rsidRPr="00003AB2" w:rsidRDefault="00155026" w:rsidP="00BF549C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4) </w:t>
            </w:r>
            <w:r w:rsidR="00F86733">
              <w:rPr>
                <w:rFonts w:cs="Calibri"/>
                <w:szCs w:val="20"/>
                <w:lang w:val="uk-UA" w:eastAsia="uk-UA"/>
              </w:rPr>
              <w:t>копія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декларації особи, уповноваженої на виконання функцій держави або місцевого самовр</w:t>
            </w:r>
            <w:r w:rsidR="00F86733">
              <w:rPr>
                <w:rFonts w:cs="Calibri"/>
                <w:szCs w:val="20"/>
                <w:lang w:val="uk-UA" w:eastAsia="uk-UA"/>
              </w:rPr>
              <w:t>ядування, за минулий рік, подана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у порядку, встановленому Законом України «Про запобігання корупції», як кандидата на посаду; </w:t>
            </w:r>
          </w:p>
          <w:p w:rsidR="00155026" w:rsidRPr="00003AB2" w:rsidRDefault="00155026" w:rsidP="00BF549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5) заяв</w:t>
            </w:r>
            <w:r w:rsidR="00F86733">
              <w:rPr>
                <w:rFonts w:cs="Calibri"/>
                <w:szCs w:val="20"/>
                <w:lang w:val="uk-UA" w:eastAsia="uk-UA"/>
              </w:rPr>
              <w:t>а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003AB2">
              <w:rPr>
                <w:rFonts w:cs="Calibri"/>
                <w:szCs w:val="20"/>
                <w:lang w:eastAsia="uk-UA"/>
              </w:rPr>
              <w:t>.</w:t>
            </w:r>
          </w:p>
          <w:p w:rsidR="00155026" w:rsidRPr="00003AB2" w:rsidRDefault="00155026" w:rsidP="00BF549C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155026" w:rsidRPr="00003AB2" w:rsidRDefault="00155026" w:rsidP="00BF549C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155026" w:rsidRPr="00003AB2" w:rsidRDefault="00155026" w:rsidP="00BF549C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155026" w:rsidRPr="00003AB2" w:rsidRDefault="00155026" w:rsidP="00BF549C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155026" w:rsidRPr="00003AB2" w:rsidRDefault="00155026" w:rsidP="00BF549C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155026" w:rsidRDefault="00155026" w:rsidP="00BF549C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BA533E" w:rsidRPr="00003AB2" w:rsidRDefault="00BA533E" w:rsidP="00BF549C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</w:p>
          <w:p w:rsidR="00155026" w:rsidRPr="00003AB2" w:rsidRDefault="00155026" w:rsidP="00BF549C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155026" w:rsidRPr="00003AB2" w:rsidRDefault="00155026" w:rsidP="00BF549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155026" w:rsidRPr="00003AB2" w:rsidRDefault="00155026" w:rsidP="00BF549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155026" w:rsidRPr="00003AB2" w:rsidRDefault="00155026" w:rsidP="00BF549C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155026" w:rsidRPr="00D2774E" w:rsidRDefault="00155026" w:rsidP="00BF549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155026" w:rsidRPr="00846C1B" w:rsidTr="00BA533E">
        <w:trPr>
          <w:gridAfter w:val="1"/>
          <w:wAfter w:w="23" w:type="dxa"/>
          <w:trHeight w:val="457"/>
        </w:trPr>
        <w:tc>
          <w:tcPr>
            <w:tcW w:w="835" w:type="dxa"/>
            <w:shd w:val="clear" w:color="auto" w:fill="auto"/>
          </w:tcPr>
          <w:p w:rsidR="00155026" w:rsidRPr="002F35C2" w:rsidRDefault="00155026" w:rsidP="00BA533E">
            <w:pPr>
              <w:ind w:hanging="79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18" w:type="dxa"/>
            <w:vAlign w:val="center"/>
          </w:tcPr>
          <w:p w:rsidR="00155026" w:rsidRPr="00D2774E" w:rsidRDefault="00155026" w:rsidP="001D0A1E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1D0A1E">
              <w:rPr>
                <w:kern w:val="36"/>
                <w:lang w:val="uk-UA"/>
              </w:rPr>
              <w:t>3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155026" w:rsidRPr="00BA533E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2F35C2" w:rsidRDefault="00155026" w:rsidP="00BA533E">
            <w:pPr>
              <w:ind w:hanging="79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5818" w:type="dxa"/>
          </w:tcPr>
          <w:p w:rsidR="00155026" w:rsidRDefault="00155026" w:rsidP="00BF549C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CA60F8">
              <w:rPr>
                <w:rFonts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155026" w:rsidRPr="00CA60F8" w:rsidRDefault="00A93328" w:rsidP="00BF549C">
            <w:pPr>
              <w:jc w:val="both"/>
              <w:rPr>
                <w:rFonts w:cs="Calibri"/>
                <w:szCs w:val="20"/>
                <w:lang w:val="uk-UA" w:eastAsia="uk-UA"/>
              </w:rPr>
            </w:pPr>
            <w:hyperlink r:id="rId9" w:history="1">
              <w:r w:rsidR="00155026" w:rsidRPr="00032CB3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155026">
              <w:rPr>
                <w:rFonts w:cs="Calibri"/>
                <w:szCs w:val="20"/>
                <w:lang w:val="uk-UA" w:eastAsia="uk-UA"/>
              </w:rPr>
              <w:t>.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Default="00155026" w:rsidP="00BA533E">
            <w:pPr>
              <w:ind w:left="-221" w:right="-299" w:hanging="7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  <w:p w:rsidR="00155026" w:rsidRPr="00846C1B" w:rsidRDefault="00155026" w:rsidP="00BA533E">
            <w:pPr>
              <w:ind w:left="-221" w:right="-299" w:hanging="79"/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818" w:type="dxa"/>
            <w:shd w:val="clear" w:color="auto" w:fill="auto"/>
          </w:tcPr>
          <w:p w:rsidR="00155026" w:rsidRPr="00384F95" w:rsidRDefault="00155026" w:rsidP="00BF549C">
            <w:pPr>
              <w:rPr>
                <w:lang w:val="uk-UA"/>
              </w:rPr>
            </w:pPr>
            <w:r w:rsidRPr="00384F95">
              <w:rPr>
                <w:lang w:val="uk-UA"/>
              </w:rPr>
              <w:t>E-</w:t>
            </w:r>
            <w:proofErr w:type="spellStart"/>
            <w:r w:rsidRPr="00384F95">
              <w:rPr>
                <w:lang w:val="uk-UA"/>
              </w:rPr>
              <w:t>mail</w:t>
            </w:r>
            <w:proofErr w:type="spellEnd"/>
            <w:r w:rsidRPr="00384F95">
              <w:rPr>
                <w:lang w:val="uk-UA"/>
              </w:rPr>
              <w:t>: </w:t>
            </w:r>
            <w:hyperlink r:id="rId10" w:history="1">
              <w:r w:rsidRPr="00384F95">
                <w:rPr>
                  <w:color w:val="0000FF"/>
                  <w:u w:val="single"/>
                  <w:lang w:val="uk-UA"/>
                </w:rPr>
                <w:t>commission1@nabu.gov.ua</w:t>
              </w:r>
            </w:hyperlink>
          </w:p>
          <w:p w:rsidR="00155026" w:rsidRPr="00384F95" w:rsidRDefault="00155026" w:rsidP="00BF549C">
            <w:pPr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(044) 246-31-22</w:t>
            </w:r>
          </w:p>
        </w:tc>
      </w:tr>
      <w:tr w:rsidR="00155026" w:rsidRPr="00BA533E" w:rsidTr="00BF549C">
        <w:trPr>
          <w:gridAfter w:val="1"/>
          <w:wAfter w:w="23" w:type="dxa"/>
          <w:trHeight w:val="1703"/>
        </w:trPr>
        <w:tc>
          <w:tcPr>
            <w:tcW w:w="835" w:type="dxa"/>
            <w:shd w:val="clear" w:color="auto" w:fill="auto"/>
          </w:tcPr>
          <w:p w:rsidR="00155026" w:rsidRPr="00846C1B" w:rsidRDefault="00155026" w:rsidP="00BA533E">
            <w:pPr>
              <w:ind w:left="-221" w:right="-299" w:hanging="7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818" w:type="dxa"/>
            <w:shd w:val="clear" w:color="auto" w:fill="auto"/>
          </w:tcPr>
          <w:p w:rsidR="00155026" w:rsidRPr="00394308" w:rsidRDefault="00155026" w:rsidP="00BF549C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 w:rsidR="00BA533E">
              <w:rPr>
                <w:lang w:val="uk-UA"/>
              </w:rPr>
              <w:t>*</w:t>
            </w:r>
          </w:p>
        </w:tc>
      </w:tr>
      <w:tr w:rsidR="00155026" w:rsidRPr="00846C1B" w:rsidTr="00BF549C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55026" w:rsidRPr="00846C1B" w:rsidRDefault="00155026" w:rsidP="00BF549C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818" w:type="dxa"/>
            <w:shd w:val="clear" w:color="auto" w:fill="auto"/>
          </w:tcPr>
          <w:p w:rsidR="00155026" w:rsidRPr="00846C1B" w:rsidRDefault="00155026" w:rsidP="00BF549C">
            <w:pPr>
              <w:rPr>
                <w:lang w:val="uk-UA"/>
              </w:rPr>
            </w:pPr>
            <w:r w:rsidRPr="00584DB1">
              <w:rPr>
                <w:lang w:val="uk-UA"/>
              </w:rPr>
              <w:t xml:space="preserve">03035, м. Київ, вул. </w:t>
            </w:r>
            <w:r>
              <w:rPr>
                <w:lang w:val="uk-UA"/>
              </w:rPr>
              <w:t>Дениса Монастирського</w:t>
            </w:r>
            <w:r w:rsidRPr="00584DB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155026" w:rsidRPr="00BE63F6" w:rsidRDefault="00155026" w:rsidP="00155026">
      <w:pPr>
        <w:jc w:val="right"/>
      </w:pPr>
    </w:p>
    <w:p w:rsidR="00155026" w:rsidRPr="005377AF" w:rsidRDefault="00155026" w:rsidP="00155026">
      <w:pPr>
        <w:ind w:left="-567" w:right="-144"/>
        <w:jc w:val="both"/>
        <w:rPr>
          <w:lang w:val="uk-UA"/>
        </w:rPr>
      </w:pPr>
      <w:r w:rsidRPr="00D930BB">
        <w:rPr>
          <w:lang w:val="uk-UA"/>
        </w:rPr>
        <w:t>*Посадові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155026" w:rsidRDefault="00155026" w:rsidP="00155026">
      <w:pPr>
        <w:jc w:val="right"/>
        <w:rPr>
          <w:lang w:val="uk-UA"/>
        </w:rPr>
      </w:pPr>
    </w:p>
    <w:p w:rsidR="00155026" w:rsidRDefault="00155026" w:rsidP="00155026"/>
    <w:p w:rsidR="00C04E9E" w:rsidRDefault="00A93328"/>
    <w:sectPr w:rsidR="00C04E9E" w:rsidSect="005C1DE6">
      <w:headerReference w:type="default" r:id="rId11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D1" w:rsidRDefault="00BA34D1">
      <w:r>
        <w:separator/>
      </w:r>
    </w:p>
  </w:endnote>
  <w:endnote w:type="continuationSeparator" w:id="0">
    <w:p w:rsidR="00BA34D1" w:rsidRDefault="00B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D1" w:rsidRDefault="00BA34D1">
      <w:r>
        <w:separator/>
      </w:r>
    </w:p>
  </w:footnote>
  <w:footnote w:type="continuationSeparator" w:id="0">
    <w:p w:rsidR="00BA34D1" w:rsidRDefault="00BA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A93328">
    <w:pPr>
      <w:pStyle w:val="a3"/>
      <w:jc w:val="center"/>
    </w:pPr>
  </w:p>
  <w:p w:rsidR="00C065D3" w:rsidRDefault="00A93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6"/>
    <w:rsid w:val="000B0CFB"/>
    <w:rsid w:val="00155026"/>
    <w:rsid w:val="001B6026"/>
    <w:rsid w:val="001D0A1E"/>
    <w:rsid w:val="004211E8"/>
    <w:rsid w:val="00473496"/>
    <w:rsid w:val="005429F9"/>
    <w:rsid w:val="007956CC"/>
    <w:rsid w:val="00856940"/>
    <w:rsid w:val="00A93328"/>
    <w:rsid w:val="00AE420A"/>
    <w:rsid w:val="00B92E2F"/>
    <w:rsid w:val="00BA34D1"/>
    <w:rsid w:val="00BA533E"/>
    <w:rsid w:val="00D04662"/>
    <w:rsid w:val="00D73D9F"/>
    <w:rsid w:val="00DB3D85"/>
    <w:rsid w:val="00DE0A0A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6FCB"/>
  <w15:chartTrackingRefBased/>
  <w15:docId w15:val="{375F5F53-79C5-4AEA-BDD4-CB663BD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0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1550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15502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155026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155026"/>
    <w:rPr>
      <w:color w:val="0000FF"/>
      <w:u w:val="single"/>
    </w:rPr>
  </w:style>
  <w:style w:type="paragraph" w:customStyle="1" w:styleId="a6">
    <w:name w:val="По умолчанию"/>
    <w:rsid w:val="00155026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155026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customStyle="1" w:styleId="rvts0">
    <w:name w:val="rvts0"/>
    <w:basedOn w:val="a0"/>
    <w:rsid w:val="0015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6125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Михайлова Ольга Юріївна</cp:lastModifiedBy>
  <cp:revision>9</cp:revision>
  <dcterms:created xsi:type="dcterms:W3CDTF">2025-09-25T07:36:00Z</dcterms:created>
  <dcterms:modified xsi:type="dcterms:W3CDTF">2025-09-30T13:42:00Z</dcterms:modified>
</cp:coreProperties>
</file>