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D2" w:rsidRPr="006E1FD2" w:rsidRDefault="006E1FD2" w:rsidP="006E1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6E1FD2" w:rsidRPr="006E1FD2" w:rsidRDefault="006E1FD2" w:rsidP="006E1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936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6E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936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6E1FD2" w:rsidRPr="006E1FD2" w:rsidRDefault="006E1FD2" w:rsidP="006E1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6E1FD2" w:rsidRPr="006E1FD2" w:rsidRDefault="006E1FD2" w:rsidP="006E1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6E1FD2" w:rsidRPr="00936427" w:rsidRDefault="00936427" w:rsidP="006E1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6427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3B7DE2">
        <w:rPr>
          <w:rFonts w:ascii="Times New Roman" w:hAnsi="Times New Roman" w:cs="Times New Roman"/>
          <w:b/>
          <w:bCs/>
          <w:sz w:val="28"/>
          <w:szCs w:val="28"/>
        </w:rPr>
        <w:t>128-Р</w:t>
      </w:r>
      <w:r w:rsidRPr="0093642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3B7DE2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93642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6E1FD2" w:rsidRPr="006E1FD2" w:rsidTr="00047BB8"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D2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6E1FD2" w:rsidRPr="006E1FD2" w:rsidTr="00047BB8"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1F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E1FD2" w:rsidRPr="006E1FD2" w:rsidTr="00047BB8"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FD2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6E1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1FD2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6E1FD2" w:rsidRPr="006E1FD2" w:rsidTr="00047BB8"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FD2" w:rsidRPr="006E1FD2" w:rsidTr="00047BB8"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E1FD2" w:rsidRPr="006E1FD2" w:rsidRDefault="006E1FD2" w:rsidP="003B7DE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E1F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B7DE2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6E1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936427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6E1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6E1FD2" w:rsidRPr="006E1FD2" w:rsidTr="00047BB8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детектив-заступник керівника відділу.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негласного аудіо та відео контролю із застосуванням технічних засобів.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9364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936427" w:rsidP="00464E51">
            <w:pPr>
              <w:numPr>
                <w:ilvl w:val="1"/>
                <w:numId w:val="1"/>
              </w:numPr>
              <w:tabs>
                <w:tab w:val="left" w:pos="369"/>
              </w:tabs>
              <w:spacing w:after="0" w:line="240" w:lineRule="auto"/>
              <w:ind w:left="-1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E1FD2"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рганізація та безпосередня участь при проведенні заходів з аудіо-, відеоконтролю особи, місця, спостереження за особою, річчю і місцем з використанням спеціальних технічних засобів;</w:t>
            </w:r>
          </w:p>
          <w:p w:rsidR="006E1FD2" w:rsidRPr="006E1FD2" w:rsidRDefault="006E1FD2" w:rsidP="00464E51">
            <w:pPr>
              <w:numPr>
                <w:ilvl w:val="1"/>
                <w:numId w:val="1"/>
              </w:numPr>
              <w:tabs>
                <w:tab w:val="left" w:pos="369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діяльності працівників Відділу з розробки, створення і модернізації технічних засобів, що застосовуються при проведенні оперативно-технічних заходів та негласних слідчих (розшукових) дій;</w:t>
            </w:r>
          </w:p>
          <w:p w:rsidR="006E1FD2" w:rsidRPr="006E1FD2" w:rsidRDefault="006E1FD2" w:rsidP="00464E51">
            <w:pPr>
              <w:numPr>
                <w:ilvl w:val="1"/>
                <w:numId w:val="1"/>
              </w:numPr>
              <w:tabs>
                <w:tab w:val="left" w:pos="369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організаційних заходів  у забезпеченні ефективного використання та збереженні спеціальних та інших технічних засобів, ефективне задіяння наявних сил і засобів, закріплених транспортних засобів, інших матеріальних цінностей;</w:t>
            </w:r>
          </w:p>
          <w:p w:rsidR="006E1FD2" w:rsidRPr="006E1FD2" w:rsidRDefault="006E1FD2" w:rsidP="00464E51">
            <w:pPr>
              <w:numPr>
                <w:ilvl w:val="1"/>
                <w:numId w:val="1"/>
              </w:numPr>
              <w:tabs>
                <w:tab w:val="left" w:pos="369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планування службової діяльності Відділу, підготовка звітів за результатами діяльності Відділу;</w:t>
            </w:r>
          </w:p>
          <w:p w:rsidR="006E1FD2" w:rsidRPr="006E1FD2" w:rsidRDefault="006E1FD2" w:rsidP="00464E51">
            <w:pPr>
              <w:numPr>
                <w:ilvl w:val="1"/>
                <w:numId w:val="1"/>
              </w:numPr>
              <w:tabs>
                <w:tab w:val="left" w:pos="369"/>
              </w:tabs>
              <w:spacing w:after="0" w:line="240" w:lineRule="auto"/>
              <w:ind w:left="0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 у межах компетенції з іншими підрозділами Національного бюро для вирішення службових завдань.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06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Del="00E7634A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Del="00E7634A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2F0078" w:rsidRDefault="006E1FD2" w:rsidP="002F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2F0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6906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6906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впровадження спеціальних технічних засобів аудіо та відео контролю особи та місця.</w:t>
            </w:r>
          </w:p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Наявність практичного досвіду з встановлення, обслуговування та налаштування систем відеоспостереження  та охоронної сигналізації. </w:t>
            </w:r>
          </w:p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з налаштування, підтримки, обслуговування локальної мережі</w:t>
            </w: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 xml:space="preserve"> </w:t>
            </w: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та серверного обладнання (системний адміністратор). </w:t>
            </w:r>
          </w:p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використання апаратно-програмних комплексів.</w:t>
            </w:r>
          </w:p>
          <w:p w:rsidR="006E1FD2" w:rsidRPr="006E1FD2" w:rsidRDefault="006E1FD2" w:rsidP="006E1FD2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6906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6906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передбачених законодавством гласних і негласних методів для вирішення завдань оперативно- розшукової діяльності;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інженерно-технічні знання за напрямками схемотехніки, системи відеозапису та оптичні системи, механізми, станки та інше обладнання, системи контролю та управління доступом.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аналіз і прогнозування наслідків рішень, що приймаються.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досвіду впровадження СТЗ аудіо та відео контролю особи та місця;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вміння та навички зі встановлення, обслуговування та налаштування систем відеоспостереження  та охоронної сигналізації; 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практичні навички роботи слюсарним і електро- інструментом; 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вміння та навички в адмініструванні локальної мережі, серверного обладнання, інтернет з’єднань, ПЕОМ користувачів;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Del="00E7634A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6E1FD2" w:rsidRPr="006E1FD2" w:rsidRDefault="006E1FD2" w:rsidP="006E1F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2F007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тестування на знання законодавства 1-го рівня (</w:t>
            </w:r>
            <w:hyperlink r:id="rId7" w:history="1">
              <w:r w:rsidRPr="006906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2F0078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</w:t>
            </w:r>
            <w:r w:rsidRPr="001032F0">
              <w:rPr>
                <w:rFonts w:cs="Times New Roman"/>
                <w:lang w:val="uk-UA"/>
              </w:rPr>
              <w:lastRenderedPageBreak/>
              <w:t>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6906B5" w:rsidRPr="008C43BF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6906B5" w:rsidRPr="001032F0" w:rsidRDefault="006906B5" w:rsidP="006906B5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6906B5" w:rsidRPr="001032F0" w:rsidRDefault="006906B5" w:rsidP="006906B5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6906B5" w:rsidRPr="001032F0" w:rsidRDefault="006906B5" w:rsidP="006906B5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6906B5" w:rsidRPr="001032F0" w:rsidRDefault="006906B5" w:rsidP="006906B5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6906B5" w:rsidRPr="001032F0" w:rsidRDefault="006906B5" w:rsidP="006906B5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6906B5" w:rsidRDefault="006906B5" w:rsidP="00690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FD2" w:rsidRPr="006E1FD2" w:rsidRDefault="006906B5" w:rsidP="006906B5">
            <w:pPr>
              <w:spacing w:after="0" w:line="24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6B5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</w:t>
            </w:r>
            <w:r w:rsidRPr="0069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2F0078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6906B5" w:rsidRPr="006E1FD2" w:rsidTr="005C3B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06B5" w:rsidRPr="006E1FD2" w:rsidRDefault="006906B5" w:rsidP="006906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6906B5" w:rsidRPr="006906B5" w:rsidRDefault="006906B5" w:rsidP="0069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B5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06B5" w:rsidRPr="006906B5" w:rsidRDefault="006906B5" w:rsidP="006906B5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6906B5" w:rsidRPr="006906B5" w:rsidRDefault="003B7DE2" w:rsidP="0069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906B5" w:rsidRPr="006906B5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6906B5" w:rsidRPr="006906B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2F0078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6906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6906B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6E1FD2" w:rsidRPr="006E1FD2" w:rsidRDefault="006E1FD2" w:rsidP="006E1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E1FD2" w:rsidRPr="006E1FD2" w:rsidRDefault="002F0078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6E1FD2" w:rsidRPr="006E1FD2" w:rsidRDefault="006E1FD2" w:rsidP="006E1F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6E1FD2" w:rsidRPr="006E1FD2" w:rsidRDefault="006E1FD2" w:rsidP="006E1F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6E1FD2" w:rsidRPr="006E1FD2" w:rsidRDefault="006E1FD2" w:rsidP="006E1FD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6E1FD2" w:rsidRPr="006E1FD2" w:rsidTr="00047B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6E1FD2" w:rsidRPr="006E1FD2" w:rsidRDefault="002F0078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6E1FD2" w:rsidRPr="006E1FD2" w:rsidRDefault="006E1FD2" w:rsidP="006E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E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6E1FD2" w:rsidRPr="006E1FD2" w:rsidRDefault="006E1FD2" w:rsidP="006E1FD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FD2" w:rsidRPr="006E1FD2" w:rsidRDefault="006E1FD2" w:rsidP="006E1FD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FD2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6E1FD2" w:rsidRPr="006E1FD2" w:rsidRDefault="006E1FD2" w:rsidP="006E1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FD2" w:rsidRPr="006E1FD2" w:rsidRDefault="006E1FD2" w:rsidP="006E1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1FD2" w:rsidRDefault="006E1FD2"/>
    <w:sectPr w:rsidR="006E1FD2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F29" w:rsidRDefault="00462F29">
      <w:pPr>
        <w:spacing w:after="0" w:line="240" w:lineRule="auto"/>
      </w:pPr>
      <w:r>
        <w:separator/>
      </w:r>
    </w:p>
  </w:endnote>
  <w:endnote w:type="continuationSeparator" w:id="0">
    <w:p w:rsidR="00462F29" w:rsidRDefault="0046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F29" w:rsidRDefault="00462F29">
      <w:pPr>
        <w:spacing w:after="0" w:line="240" w:lineRule="auto"/>
      </w:pPr>
      <w:r>
        <w:separator/>
      </w:r>
    </w:p>
  </w:footnote>
  <w:footnote w:type="continuationSeparator" w:id="0">
    <w:p w:rsidR="00462F29" w:rsidRDefault="0046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6E1F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3B7D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97A4E68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12"/>
    <w:rsid w:val="00234650"/>
    <w:rsid w:val="002F0078"/>
    <w:rsid w:val="003028C5"/>
    <w:rsid w:val="003B7DE2"/>
    <w:rsid w:val="004240D4"/>
    <w:rsid w:val="00462F29"/>
    <w:rsid w:val="00464E51"/>
    <w:rsid w:val="004E1A37"/>
    <w:rsid w:val="006906B5"/>
    <w:rsid w:val="006E1FD2"/>
    <w:rsid w:val="0079402D"/>
    <w:rsid w:val="0080188F"/>
    <w:rsid w:val="00936427"/>
    <w:rsid w:val="00AC2BD4"/>
    <w:rsid w:val="00BE006E"/>
    <w:rsid w:val="00CD1D1E"/>
    <w:rsid w:val="00E75212"/>
    <w:rsid w:val="00F4407D"/>
    <w:rsid w:val="00FA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EE5A"/>
  <w15:chartTrackingRefBased/>
  <w15:docId w15:val="{BE6BE132-E453-459F-8D8F-46095441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28C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3028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6906B5"/>
    <w:rPr>
      <w:color w:val="0563C1"/>
      <w:u w:val="single"/>
    </w:rPr>
  </w:style>
  <w:style w:type="paragraph" w:customStyle="1" w:styleId="1">
    <w:name w:val="Звичайний1"/>
    <w:qFormat/>
    <w:rsid w:val="006906B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69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6749</Words>
  <Characters>3848</Characters>
  <Application>Microsoft Office Word</Application>
  <DocSecurity>0</DocSecurity>
  <Lines>32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20</cp:revision>
  <dcterms:created xsi:type="dcterms:W3CDTF">2026-08-06T08:40:00Z</dcterms:created>
  <dcterms:modified xsi:type="dcterms:W3CDTF">2026-08-24T15:13:00Z</dcterms:modified>
</cp:coreProperties>
</file>