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FEA" w:rsidRPr="00BE130A" w:rsidRDefault="002657BC" w:rsidP="002657BC">
      <w:pPr>
        <w:jc w:val="center"/>
        <w:rPr>
          <w:b/>
          <w:sz w:val="28"/>
          <w:szCs w:val="28"/>
          <w:lang w:val="uk-UA"/>
        </w:rPr>
      </w:pPr>
      <w:r w:rsidRPr="00BE130A">
        <w:rPr>
          <w:b/>
          <w:sz w:val="28"/>
          <w:szCs w:val="28"/>
          <w:lang w:val="uk-UA"/>
        </w:rPr>
        <w:t>ПРОФІЛЬ ПОСАДИ</w:t>
      </w:r>
      <w:r w:rsidRPr="00BE130A">
        <w:rPr>
          <w:b/>
          <w:sz w:val="28"/>
          <w:szCs w:val="28"/>
          <w:lang w:val="uk-UA"/>
        </w:rPr>
        <w:br/>
      </w:r>
      <w:r w:rsidR="007123E0" w:rsidRPr="007123E0">
        <w:rPr>
          <w:b/>
          <w:lang w:val="uk-UA"/>
        </w:rPr>
        <w:t>«</w:t>
      </w:r>
      <w:r w:rsidR="00BC370D" w:rsidRPr="00BE130A">
        <w:rPr>
          <w:b/>
          <w:sz w:val="28"/>
          <w:szCs w:val="28"/>
          <w:lang w:val="uk-UA"/>
        </w:rPr>
        <w:t>З</w:t>
      </w:r>
      <w:r w:rsidR="00D85FEA" w:rsidRPr="00BE130A">
        <w:rPr>
          <w:b/>
          <w:sz w:val="28"/>
          <w:szCs w:val="28"/>
          <w:lang w:val="uk-UA"/>
        </w:rPr>
        <w:t xml:space="preserve">аступник начальника відділу нормативно-правової роботи </w:t>
      </w:r>
    </w:p>
    <w:p w:rsidR="00D85FEA" w:rsidRPr="00BE130A" w:rsidRDefault="00D85FEA" w:rsidP="002657BC">
      <w:pPr>
        <w:jc w:val="center"/>
        <w:rPr>
          <w:b/>
          <w:sz w:val="28"/>
          <w:szCs w:val="28"/>
          <w:lang w:val="uk-UA"/>
        </w:rPr>
      </w:pPr>
      <w:r w:rsidRPr="00BE130A">
        <w:rPr>
          <w:b/>
          <w:sz w:val="28"/>
          <w:szCs w:val="28"/>
          <w:lang w:val="uk-UA"/>
        </w:rPr>
        <w:t>Управління правового забезпечення</w:t>
      </w:r>
      <w:r w:rsidR="007123E0">
        <w:rPr>
          <w:b/>
          <w:sz w:val="28"/>
          <w:szCs w:val="28"/>
          <w:lang w:val="uk-UA"/>
        </w:rPr>
        <w:t>»</w:t>
      </w:r>
      <w:r w:rsidRPr="00BE130A">
        <w:rPr>
          <w:b/>
          <w:sz w:val="28"/>
          <w:szCs w:val="28"/>
          <w:lang w:val="uk-UA"/>
        </w:rPr>
        <w:t xml:space="preserve">  </w:t>
      </w:r>
    </w:p>
    <w:p w:rsidR="002657BC" w:rsidRPr="00BE130A" w:rsidRDefault="002657BC" w:rsidP="002657BC">
      <w:pPr>
        <w:jc w:val="center"/>
        <w:rPr>
          <w:b/>
          <w:sz w:val="28"/>
          <w:szCs w:val="28"/>
          <w:lang w:val="uk-UA"/>
        </w:rPr>
      </w:pPr>
      <w:r w:rsidRPr="00BE130A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2657BC" w:rsidRPr="00BE130A" w:rsidRDefault="002657BC" w:rsidP="002657BC">
      <w:pPr>
        <w:jc w:val="center"/>
        <w:rPr>
          <w:b/>
          <w:sz w:val="16"/>
          <w:szCs w:val="16"/>
          <w:lang w:val="uk-UA"/>
        </w:rPr>
      </w:pPr>
    </w:p>
    <w:p w:rsidR="006B409E" w:rsidRPr="00BE130A" w:rsidRDefault="006B409E" w:rsidP="002657BC">
      <w:pPr>
        <w:jc w:val="center"/>
        <w:rPr>
          <w:b/>
          <w:sz w:val="16"/>
          <w:szCs w:val="16"/>
          <w:lang w:val="uk-U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41"/>
        <w:gridCol w:w="4998"/>
      </w:tblGrid>
      <w:tr w:rsidR="00E34357" w:rsidRPr="00BE130A" w:rsidTr="00E34357">
        <w:tc>
          <w:tcPr>
            <w:tcW w:w="4641" w:type="dxa"/>
            <w:shd w:val="clear" w:color="auto" w:fill="auto"/>
          </w:tcPr>
          <w:p w:rsidR="00E34357" w:rsidRPr="00BE130A" w:rsidRDefault="00E34357" w:rsidP="00E3435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shd w:val="clear" w:color="auto" w:fill="auto"/>
          </w:tcPr>
          <w:p w:rsidR="00E34357" w:rsidRPr="00BE130A" w:rsidRDefault="00E34357" w:rsidP="00E34357">
            <w:pPr>
              <w:pStyle w:val="21"/>
              <w:widowControl w:val="0"/>
              <w:ind w:left="-11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34357" w:rsidRPr="00BE130A" w:rsidRDefault="00E34357" w:rsidP="00E3435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E130A"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E34357" w:rsidRPr="00BE130A" w:rsidTr="00E34357">
        <w:tc>
          <w:tcPr>
            <w:tcW w:w="4641" w:type="dxa"/>
            <w:shd w:val="clear" w:color="auto" w:fill="auto"/>
          </w:tcPr>
          <w:p w:rsidR="00E34357" w:rsidRPr="00BE130A" w:rsidRDefault="00E34357" w:rsidP="00E3435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tcBorders>
              <w:bottom w:val="single" w:sz="4" w:space="0" w:color="auto"/>
            </w:tcBorders>
            <w:shd w:val="clear" w:color="auto" w:fill="auto"/>
          </w:tcPr>
          <w:p w:rsidR="00E34357" w:rsidRPr="00BE130A" w:rsidRDefault="00E34357" w:rsidP="00E34357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</w:p>
          <w:p w:rsidR="00E34357" w:rsidRPr="00BE130A" w:rsidRDefault="00E34357" w:rsidP="00E34357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BE130A">
              <w:rPr>
                <w:rFonts w:ascii="Times New Roman" w:hAnsi="Times New Roman"/>
                <w:lang w:val="uk-UA"/>
              </w:rPr>
              <w:t>Директор Національного</w:t>
            </w:r>
          </w:p>
          <w:p w:rsidR="00E34357" w:rsidRPr="00BE130A" w:rsidRDefault="00E34357" w:rsidP="00E34357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BE130A">
              <w:rPr>
                <w:rFonts w:ascii="Times New Roman" w:hAnsi="Times New Roman"/>
                <w:lang w:val="uk-UA"/>
              </w:rPr>
              <w:t xml:space="preserve">антикорупційного бюро </w:t>
            </w:r>
          </w:p>
          <w:p w:rsidR="00E34357" w:rsidRPr="00BE130A" w:rsidRDefault="00E34357" w:rsidP="00E34357">
            <w:pPr>
              <w:pStyle w:val="21"/>
              <w:widowControl w:val="0"/>
              <w:ind w:left="-112"/>
              <w:rPr>
                <w:rFonts w:ascii="Times New Roman" w:hAnsi="Times New Roman"/>
                <w:lang w:val="uk-UA"/>
              </w:rPr>
            </w:pPr>
            <w:r w:rsidRPr="00BE130A">
              <w:rPr>
                <w:rFonts w:ascii="Times New Roman" w:hAnsi="Times New Roman"/>
                <w:lang w:val="uk-UA"/>
              </w:rPr>
              <w:t xml:space="preserve">України                                    </w:t>
            </w:r>
            <w:r w:rsidRPr="00BE130A">
              <w:rPr>
                <w:rFonts w:ascii="Times New Roman" w:hAnsi="Times New Roman"/>
                <w:b/>
                <w:lang w:val="uk-UA"/>
              </w:rPr>
              <w:t>Семен КРИВОНОС</w:t>
            </w:r>
            <w:r w:rsidRPr="00BE130A">
              <w:rPr>
                <w:rFonts w:ascii="Times New Roman" w:hAnsi="Times New Roman"/>
                <w:lang w:val="uk-UA"/>
              </w:rPr>
              <w:t xml:space="preserve"> </w:t>
            </w:r>
          </w:p>
        </w:tc>
      </w:tr>
      <w:tr w:rsidR="00C727F8" w:rsidRPr="00BE130A" w:rsidTr="00E34357">
        <w:tc>
          <w:tcPr>
            <w:tcW w:w="4641" w:type="dxa"/>
            <w:shd w:val="clear" w:color="auto" w:fill="auto"/>
          </w:tcPr>
          <w:p w:rsidR="002657BC" w:rsidRPr="00BE130A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tcBorders>
              <w:top w:val="single" w:sz="4" w:space="0" w:color="auto"/>
            </w:tcBorders>
            <w:shd w:val="clear" w:color="auto" w:fill="auto"/>
          </w:tcPr>
          <w:p w:rsidR="002657BC" w:rsidRPr="00BE130A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E130A">
              <w:rPr>
                <w:rFonts w:ascii="Times New Roman" w:hAnsi="Times New Roman"/>
                <w:sz w:val="18"/>
                <w:szCs w:val="18"/>
                <w:lang w:val="uk-UA"/>
              </w:rPr>
              <w:t>(найменування посади, ініціали (ім’я),прізвище та підпис керівника державної служби у державному органі)</w:t>
            </w:r>
          </w:p>
        </w:tc>
      </w:tr>
      <w:tr w:rsidR="00C727F8" w:rsidRPr="00BE130A" w:rsidTr="00E34357">
        <w:tc>
          <w:tcPr>
            <w:tcW w:w="4641" w:type="dxa"/>
            <w:shd w:val="clear" w:color="auto" w:fill="auto"/>
          </w:tcPr>
          <w:p w:rsidR="002657BC" w:rsidRPr="00BE130A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shd w:val="clear" w:color="auto" w:fill="auto"/>
          </w:tcPr>
          <w:p w:rsidR="002657BC" w:rsidRPr="00BE130A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727F8" w:rsidRPr="00BE130A" w:rsidTr="00E34357">
        <w:tc>
          <w:tcPr>
            <w:tcW w:w="4641" w:type="dxa"/>
            <w:shd w:val="clear" w:color="auto" w:fill="auto"/>
          </w:tcPr>
          <w:p w:rsidR="002657BC" w:rsidRPr="00BE130A" w:rsidRDefault="002657BC" w:rsidP="002F7DF7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98" w:type="dxa"/>
            <w:shd w:val="clear" w:color="auto" w:fill="auto"/>
          </w:tcPr>
          <w:p w:rsidR="002657BC" w:rsidRPr="00BE130A" w:rsidRDefault="002657BC" w:rsidP="00B673BD">
            <w:pPr>
              <w:pStyle w:val="2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E130A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«</w:t>
            </w:r>
            <w:r w:rsidR="00B673BD" w:rsidRPr="00B673BD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22</w:t>
            </w:r>
            <w:r w:rsidRPr="00BE130A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» </w:t>
            </w:r>
            <w:r w:rsidR="00E34357" w:rsidRPr="00BE130A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вересня </w:t>
            </w:r>
            <w:r w:rsidRPr="00BE130A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E34357" w:rsidRPr="00BE130A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BE130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</w:tr>
    </w:tbl>
    <w:p w:rsidR="002657BC" w:rsidRPr="00BE130A" w:rsidRDefault="002657BC" w:rsidP="002657BC">
      <w:pPr>
        <w:jc w:val="center"/>
        <w:rPr>
          <w:b/>
          <w:sz w:val="16"/>
          <w:szCs w:val="16"/>
          <w:lang w:val="uk-UA"/>
        </w:rPr>
      </w:pPr>
    </w:p>
    <w:p w:rsidR="006B409E" w:rsidRPr="00BE130A" w:rsidRDefault="006B409E" w:rsidP="002657BC">
      <w:pPr>
        <w:jc w:val="center"/>
        <w:rPr>
          <w:b/>
          <w:sz w:val="16"/>
          <w:szCs w:val="16"/>
          <w:lang w:val="uk-UA"/>
        </w:rPr>
      </w:pPr>
    </w:p>
    <w:tbl>
      <w:tblPr>
        <w:tblW w:w="515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274"/>
        <w:gridCol w:w="5954"/>
      </w:tblGrid>
      <w:tr w:rsidR="00C727F8" w:rsidRPr="00BE130A" w:rsidTr="007363F3">
        <w:trPr>
          <w:trHeight w:val="526"/>
        </w:trPr>
        <w:tc>
          <w:tcPr>
            <w:tcW w:w="696" w:type="dxa"/>
            <w:shd w:val="clear" w:color="auto" w:fill="auto"/>
            <w:vAlign w:val="center"/>
          </w:tcPr>
          <w:p w:rsidR="002657BC" w:rsidRPr="00BE130A" w:rsidRDefault="002657BC" w:rsidP="002F7DF7">
            <w:pPr>
              <w:jc w:val="center"/>
              <w:rPr>
                <w:b/>
                <w:bCs/>
                <w:lang w:val="uk-UA"/>
              </w:rPr>
            </w:pPr>
            <w:r w:rsidRPr="00BE130A">
              <w:rPr>
                <w:b/>
                <w:bCs/>
                <w:lang w:val="uk-UA"/>
              </w:rPr>
              <w:t>І</w:t>
            </w:r>
          </w:p>
        </w:tc>
        <w:tc>
          <w:tcPr>
            <w:tcW w:w="9228" w:type="dxa"/>
            <w:gridSpan w:val="2"/>
            <w:shd w:val="clear" w:color="auto" w:fill="auto"/>
            <w:vAlign w:val="center"/>
          </w:tcPr>
          <w:p w:rsidR="002657BC" w:rsidRPr="00BE130A" w:rsidRDefault="002657BC" w:rsidP="007363F3">
            <w:pPr>
              <w:jc w:val="center"/>
              <w:rPr>
                <w:b/>
                <w:bCs/>
                <w:lang w:val="uk-UA"/>
              </w:rPr>
            </w:pPr>
            <w:r w:rsidRPr="00BE130A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Національне антикорупційне бюро України</w:t>
            </w:r>
          </w:p>
          <w:p w:rsidR="00E34357" w:rsidRPr="00BE130A" w:rsidRDefault="00E34357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(далі – Національне бюро)</w:t>
            </w:r>
          </w:p>
        </w:tc>
      </w:tr>
      <w:tr w:rsidR="00287833" w:rsidRPr="00BE130A" w:rsidTr="00445B05">
        <w:trPr>
          <w:trHeight w:val="512"/>
        </w:trPr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D85FEA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Управління правового забезпечення</w:t>
            </w:r>
            <w:r w:rsidR="00287833" w:rsidRPr="00BE130A">
              <w:rPr>
                <w:lang w:val="uk-UA"/>
              </w:rPr>
              <w:t xml:space="preserve"> </w:t>
            </w:r>
          </w:p>
        </w:tc>
      </w:tr>
      <w:tr w:rsidR="00287833" w:rsidRPr="00BE130A" w:rsidTr="00445B05">
        <w:trPr>
          <w:trHeight w:val="309"/>
        </w:trPr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Найменування посади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D85FEA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Заступник начальника відділу нормативно-правової роботи</w:t>
            </w:r>
            <w:r w:rsidR="00287833" w:rsidRPr="00BE130A">
              <w:rPr>
                <w:lang w:val="uk-UA"/>
              </w:rPr>
              <w:t xml:space="preserve"> 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lang w:val="uk-UA"/>
              </w:rPr>
              <w:t xml:space="preserve">Категорія посади 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«Б»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lang w:val="uk-UA"/>
              </w:rPr>
              <w:t>Мета посади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9F32FE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Координація та забезпечення належного розроблення і правового опрацювання нормативно-правови</w:t>
            </w:r>
            <w:r w:rsidR="009B19F5" w:rsidRPr="00BE130A">
              <w:rPr>
                <w:lang w:val="uk-UA"/>
              </w:rPr>
              <w:t>х та розпорядчих актів, контроль</w:t>
            </w:r>
            <w:r w:rsidRPr="00BE130A">
              <w:rPr>
                <w:lang w:val="uk-UA"/>
              </w:rPr>
              <w:t xml:space="preserve"> за дотриманням законності під час підготовки і погодження </w:t>
            </w:r>
            <w:proofErr w:type="spellStart"/>
            <w:r w:rsidRPr="00BE130A">
              <w:rPr>
                <w:lang w:val="uk-UA"/>
              </w:rPr>
              <w:t>про</w:t>
            </w:r>
            <w:r w:rsidR="009B19F5" w:rsidRPr="00BE130A">
              <w:rPr>
                <w:lang w:val="uk-UA"/>
              </w:rPr>
              <w:t>єктів</w:t>
            </w:r>
            <w:proofErr w:type="spellEnd"/>
            <w:r w:rsidR="009B19F5" w:rsidRPr="00BE130A">
              <w:rPr>
                <w:lang w:val="uk-UA"/>
              </w:rPr>
              <w:t xml:space="preserve"> актів, а також організація</w:t>
            </w:r>
            <w:r w:rsidRPr="00BE130A">
              <w:rPr>
                <w:lang w:val="uk-UA"/>
              </w:rPr>
              <w:t xml:space="preserve"> розгляду звернень і запитів.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spacing w:line="259" w:lineRule="auto"/>
              <w:jc w:val="center"/>
              <w:rPr>
                <w:lang w:val="uk-UA"/>
              </w:rPr>
            </w:pPr>
            <w:r w:rsidRPr="00BE130A">
              <w:rPr>
                <w:rFonts w:eastAsia="Calibri"/>
                <w:lang w:val="uk-UA"/>
              </w:rPr>
              <w:t>•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954" w:type="dxa"/>
            <w:shd w:val="clear" w:color="auto" w:fill="auto"/>
          </w:tcPr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Забезпечення перевірки </w:t>
            </w:r>
            <w:proofErr w:type="spellStart"/>
            <w:r w:rsidRPr="00BE130A">
              <w:rPr>
                <w:lang w:val="uk-UA"/>
              </w:rPr>
              <w:t>проєктів</w:t>
            </w:r>
            <w:proofErr w:type="spellEnd"/>
            <w:r w:rsidRPr="00BE130A">
              <w:rPr>
                <w:lang w:val="uk-UA"/>
              </w:rPr>
              <w:t xml:space="preserve"> наказів, розпоряджень, що подаються на підпис Директору Національного бюро, на відповідність законодавству та підготовка за результатами такої перевірки відповідних зауважень і пропозицій.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Участь у розробленні </w:t>
            </w:r>
            <w:proofErr w:type="spellStart"/>
            <w:r w:rsidRPr="00BE130A">
              <w:rPr>
                <w:lang w:val="uk-UA"/>
              </w:rPr>
              <w:t>проєктів</w:t>
            </w:r>
            <w:proofErr w:type="spellEnd"/>
            <w:r w:rsidRPr="00BE130A">
              <w:rPr>
                <w:lang w:val="uk-UA"/>
              </w:rPr>
              <w:t xml:space="preserve"> нормативно-правових актів з питань, що належать до компетенції Національного бюро.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Забезпечення опрацювання </w:t>
            </w:r>
            <w:proofErr w:type="spellStart"/>
            <w:r w:rsidRPr="00BE130A">
              <w:rPr>
                <w:lang w:val="uk-UA"/>
              </w:rPr>
              <w:t>проєктів</w:t>
            </w:r>
            <w:proofErr w:type="spellEnd"/>
            <w:r w:rsidRPr="00BE130A">
              <w:rPr>
                <w:lang w:val="uk-UA"/>
              </w:rPr>
              <w:t xml:space="preserve"> нормативно-правових актів та інших актів, які надійшли для погодження, з питань, що належать до компетенції Національного бюро.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Забезпечення надання правової допомоги структурним підрозділам Національного бюро шляхом підготовки юридичних консультацій, висновків, службових і доповідних записок.</w:t>
            </w:r>
          </w:p>
          <w:p w:rsidR="00287833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Координац</w:t>
            </w:r>
            <w:r w:rsidR="001B343F" w:rsidRPr="00BE130A">
              <w:rPr>
                <w:lang w:val="uk-UA"/>
              </w:rPr>
              <w:t>ія роботи працівників відділу з метою</w:t>
            </w:r>
            <w:r w:rsidRPr="00BE130A">
              <w:rPr>
                <w:lang w:val="uk-UA"/>
              </w:rPr>
              <w:t xml:space="preserve"> забезпечення виконання визначених начальником відділу завдань.</w:t>
            </w:r>
          </w:p>
          <w:p w:rsidR="009F32FE" w:rsidRPr="00BE130A" w:rsidRDefault="009F32FE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Перевірка результатів роботи працівників відділу, зокрема підготовлених ними </w:t>
            </w:r>
            <w:proofErr w:type="spellStart"/>
            <w:r w:rsidRPr="00BE130A">
              <w:rPr>
                <w:lang w:val="uk-UA"/>
              </w:rPr>
              <w:t>проєктів</w:t>
            </w:r>
            <w:proofErr w:type="spellEnd"/>
            <w:r w:rsidRPr="00BE130A">
              <w:rPr>
                <w:lang w:val="uk-UA"/>
              </w:rPr>
              <w:t xml:space="preserve"> документів, щодо повноти, належного опрацювання та відповідності вимогам законодавства і встановленим вимогам.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lastRenderedPageBreak/>
              <w:t>Здійснення поточного контролю за дотриманням працівниками відділу визначених строків виконання завдань та доручень.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Участь у визначенні пріоритетності завдань, що виконуються працівниками відділу, та коорд</w:t>
            </w:r>
            <w:r w:rsidR="001B343F" w:rsidRPr="00BE130A">
              <w:rPr>
                <w:lang w:val="uk-UA"/>
              </w:rPr>
              <w:t>инація їх роботи з урахуванням в</w:t>
            </w:r>
            <w:r w:rsidRPr="00BE130A">
              <w:rPr>
                <w:lang w:val="uk-UA"/>
              </w:rPr>
              <w:t>становлених строків і обсягу роботи.</w:t>
            </w:r>
          </w:p>
          <w:p w:rsidR="00D85FEA" w:rsidRPr="00BE130A" w:rsidRDefault="00D85FEA" w:rsidP="00E34357">
            <w:pPr>
              <w:pStyle w:val="a5"/>
              <w:numPr>
                <w:ilvl w:val="0"/>
                <w:numId w:val="16"/>
              </w:numPr>
              <w:tabs>
                <w:tab w:val="left" w:pos="189"/>
              </w:tabs>
              <w:ind w:left="0" w:firstLine="47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Надання працівникам відділу методичної та практичної допомоги під час виконання покладених на них завдань.</w:t>
            </w:r>
          </w:p>
        </w:tc>
      </w:tr>
      <w:tr w:rsidR="00287833" w:rsidRPr="00BE130A" w:rsidTr="00445B05">
        <w:trPr>
          <w:trHeight w:val="514"/>
        </w:trPr>
        <w:tc>
          <w:tcPr>
            <w:tcW w:w="696" w:type="dxa"/>
            <w:shd w:val="clear" w:color="auto" w:fill="auto"/>
            <w:vAlign w:val="center"/>
          </w:tcPr>
          <w:p w:rsidR="00287833" w:rsidRPr="00BE130A" w:rsidRDefault="00287833" w:rsidP="00287833">
            <w:pPr>
              <w:jc w:val="center"/>
              <w:rPr>
                <w:b/>
                <w:lang w:val="uk-UA"/>
              </w:rPr>
            </w:pPr>
            <w:r w:rsidRPr="00BE130A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228" w:type="dxa"/>
            <w:gridSpan w:val="2"/>
            <w:shd w:val="clear" w:color="auto" w:fill="auto"/>
            <w:vAlign w:val="center"/>
          </w:tcPr>
          <w:p w:rsidR="00287833" w:rsidRPr="00BE130A" w:rsidRDefault="00287833" w:rsidP="00E34357">
            <w:pPr>
              <w:jc w:val="center"/>
              <w:rPr>
                <w:b/>
                <w:lang w:val="uk-UA"/>
              </w:rPr>
            </w:pPr>
            <w:r w:rsidRPr="00BE130A">
              <w:rPr>
                <w:b/>
                <w:lang w:val="uk-UA"/>
              </w:rPr>
              <w:t>КВАЛІФІКАЦІЙНІ ВИМОГИ</w:t>
            </w:r>
          </w:p>
        </w:tc>
      </w:tr>
      <w:tr w:rsidR="00287833" w:rsidRPr="00BE130A" w:rsidTr="00445B05">
        <w:tc>
          <w:tcPr>
            <w:tcW w:w="9924" w:type="dxa"/>
            <w:gridSpan w:val="3"/>
            <w:shd w:val="clear" w:color="auto" w:fill="auto"/>
          </w:tcPr>
          <w:p w:rsidR="00287833" w:rsidRPr="00BE130A" w:rsidRDefault="00287833" w:rsidP="00287833">
            <w:pPr>
              <w:numPr>
                <w:ilvl w:val="0"/>
                <w:numId w:val="1"/>
              </w:numPr>
              <w:jc w:val="center"/>
              <w:rPr>
                <w:i/>
                <w:lang w:val="uk-UA"/>
              </w:rPr>
            </w:pPr>
            <w:r w:rsidRPr="00BE130A">
              <w:rPr>
                <w:i/>
                <w:lang w:val="uk-UA"/>
              </w:rPr>
              <w:t>Загальні вимоги</w:t>
            </w:r>
          </w:p>
        </w:tc>
      </w:tr>
      <w:tr w:rsidR="00287833" w:rsidRPr="00BE130A" w:rsidTr="00445B05">
        <w:tc>
          <w:tcPr>
            <w:tcW w:w="696" w:type="dxa"/>
            <w:vMerge w:val="restart"/>
            <w:shd w:val="clear" w:color="auto" w:fill="auto"/>
          </w:tcPr>
          <w:p w:rsidR="00287833" w:rsidRPr="00BE130A" w:rsidRDefault="00E34357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1.1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Освіта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 xml:space="preserve">Вища </w:t>
            </w:r>
          </w:p>
        </w:tc>
      </w:tr>
      <w:tr w:rsidR="00287833" w:rsidRPr="00BE130A" w:rsidTr="00445B05">
        <w:tc>
          <w:tcPr>
            <w:tcW w:w="696" w:type="dxa"/>
            <w:vMerge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Ступінь вищої освіти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50385E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 xml:space="preserve">Магістр (або </w:t>
            </w:r>
            <w:r w:rsidR="00287833" w:rsidRPr="00BE130A">
              <w:rPr>
                <w:lang w:val="uk-UA"/>
              </w:rPr>
              <w:t>спеціаліст</w:t>
            </w:r>
            <w:r w:rsidRPr="00BE130A">
              <w:rPr>
                <w:lang w:val="uk-UA"/>
              </w:rPr>
              <w:t>)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1.2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lang w:val="uk-UA"/>
              </w:rPr>
              <w:t xml:space="preserve">Стаж роботи </w:t>
            </w:r>
            <w:r w:rsidRPr="00BE130A">
              <w:rPr>
                <w:lang w:val="uk-UA" w:eastAsia="uk-UA"/>
              </w:rPr>
              <w:t xml:space="preserve"> </w:t>
            </w:r>
            <w:r w:rsidRPr="00BE130A">
              <w:rPr>
                <w:i/>
                <w:sz w:val="20"/>
                <w:szCs w:val="20"/>
                <w:lang w:val="uk-UA" w:eastAsia="uk-UA"/>
              </w:rPr>
              <w:t>(тривалість у роках, у тому числі на посадах певної категорії)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A90C17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Стаж роботи в сфері права не менше </w:t>
            </w:r>
            <w:r w:rsidR="00E56D03">
              <w:rPr>
                <w:lang w:val="uk-UA"/>
              </w:rPr>
              <w:t>2</w:t>
            </w:r>
            <w:r w:rsidRPr="00BE130A">
              <w:rPr>
                <w:lang w:val="uk-UA"/>
              </w:rPr>
              <w:t xml:space="preserve"> років, з яких не менше 1</w:t>
            </w:r>
            <w:r w:rsidR="00A90C17">
              <w:rPr>
                <w:lang w:val="uk-UA"/>
              </w:rPr>
              <w:t xml:space="preserve"> </w:t>
            </w:r>
            <w:r w:rsidRPr="00BE130A">
              <w:rPr>
                <w:lang w:val="uk-UA"/>
              </w:rPr>
              <w:t>року на керівних посадах</w:t>
            </w:r>
            <w:r w:rsidR="00E56D03">
              <w:rPr>
                <w:lang w:val="uk-UA"/>
              </w:rPr>
              <w:t xml:space="preserve"> </w:t>
            </w:r>
            <w:r w:rsidR="00E56D03" w:rsidRPr="00931D04">
              <w:rPr>
                <w:shd w:val="clear" w:color="auto" w:fill="FFFFFF"/>
                <w:lang w:val="uk-UA"/>
              </w:rPr>
              <w:t>або стаж роботи</w:t>
            </w:r>
            <w:r w:rsidR="00E56D03">
              <w:rPr>
                <w:shd w:val="clear" w:color="auto" w:fill="FFFFFF"/>
                <w:lang w:val="uk-UA"/>
              </w:rPr>
              <w:t xml:space="preserve"> в </w:t>
            </w:r>
            <w:r w:rsidR="00E56D03" w:rsidRPr="00931D04">
              <w:rPr>
                <w:shd w:val="clear" w:color="auto" w:fill="FFFFFF"/>
                <w:lang w:val="uk-UA"/>
              </w:rPr>
              <w:t>Національно</w:t>
            </w:r>
            <w:r w:rsidR="00E56D03">
              <w:rPr>
                <w:shd w:val="clear" w:color="auto" w:fill="FFFFFF"/>
                <w:lang w:val="uk-UA"/>
              </w:rPr>
              <w:t>му</w:t>
            </w:r>
            <w:r w:rsidR="00E56D03" w:rsidRPr="00931D04">
              <w:rPr>
                <w:shd w:val="clear" w:color="auto" w:fill="FFFFFF"/>
                <w:lang w:val="uk-UA"/>
              </w:rPr>
              <w:t xml:space="preserve"> бюро не менше </w:t>
            </w:r>
            <w:r w:rsidR="00E56D03" w:rsidRPr="00BE130A">
              <w:rPr>
                <w:lang w:val="uk-UA"/>
              </w:rPr>
              <w:t>1 року</w:t>
            </w:r>
            <w:r w:rsidR="0005130C" w:rsidRPr="00BE130A">
              <w:rPr>
                <w:lang w:val="uk-UA"/>
              </w:rPr>
              <w:t>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Del="00E7634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1.3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Del="00E7634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Володіння державною мовою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Вільно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1.4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Володіння іноземними мовами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jc w:val="both"/>
              <w:rPr>
                <w:lang w:val="uk-UA"/>
              </w:rPr>
            </w:pPr>
            <w:r w:rsidRPr="00BE130A">
              <w:rPr>
                <w:shd w:val="clear" w:color="auto" w:fill="FFFFFF"/>
                <w:lang w:val="uk-UA"/>
              </w:rPr>
              <w:t xml:space="preserve">Володіння однією із офіційних мов Європейського </w:t>
            </w:r>
            <w:r w:rsidR="007363F3">
              <w:rPr>
                <w:shd w:val="clear" w:color="auto" w:fill="FFFFFF"/>
                <w:lang w:val="uk-UA"/>
              </w:rPr>
              <w:t>Союзу може бути</w:t>
            </w:r>
            <w:r w:rsidR="007363F3">
              <w:rPr>
                <w:shd w:val="clear" w:color="auto" w:fill="FFFFFF"/>
                <w:lang w:val="en-US"/>
              </w:rPr>
              <w:t xml:space="preserve"> </w:t>
            </w:r>
            <w:r w:rsidRPr="00BE130A">
              <w:rPr>
                <w:shd w:val="clear" w:color="auto" w:fill="FFFFFF"/>
                <w:lang w:val="uk-UA"/>
              </w:rPr>
              <w:t>перевагою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1.5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pStyle w:val="2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E130A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E13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  <w:t>Безстрокове.</w:t>
            </w:r>
            <w:r w:rsidRPr="00BE130A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 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287833" w:rsidRPr="00BE130A" w:rsidTr="00445B05">
        <w:tc>
          <w:tcPr>
            <w:tcW w:w="9924" w:type="dxa"/>
            <w:gridSpan w:val="3"/>
            <w:shd w:val="clear" w:color="auto" w:fill="auto"/>
          </w:tcPr>
          <w:p w:rsidR="00287833" w:rsidRPr="00BE130A" w:rsidRDefault="00287833" w:rsidP="00287833">
            <w:pPr>
              <w:jc w:val="center"/>
              <w:rPr>
                <w:i/>
                <w:lang w:val="uk-UA"/>
              </w:rPr>
            </w:pPr>
            <w:r w:rsidRPr="00BE130A">
              <w:rPr>
                <w:i/>
                <w:lang w:val="uk-UA"/>
              </w:rPr>
              <w:t>2. Спеціальні вимоги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2.1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lang w:val="uk-UA"/>
              </w:rPr>
              <w:t xml:space="preserve">Галузь знань </w:t>
            </w:r>
            <w:r w:rsidRPr="00BE130A">
              <w:rPr>
                <w:i/>
                <w:sz w:val="20"/>
                <w:szCs w:val="20"/>
                <w:lang w:val="uk-UA"/>
              </w:rPr>
              <w:t>(найменування спеціальності)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445B05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Бізнес, адміністрування та право </w:t>
            </w:r>
            <w:r w:rsidRPr="00BE130A">
              <w:rPr>
                <w:i/>
                <w:lang w:val="uk-UA"/>
              </w:rPr>
              <w:t>(Право)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2.2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lang w:val="uk-UA"/>
              </w:rPr>
              <w:t xml:space="preserve">Спеціальний досвід роботи </w:t>
            </w:r>
            <w:r w:rsidRPr="00BE130A">
              <w:rPr>
                <w:i/>
                <w:sz w:val="20"/>
                <w:szCs w:val="20"/>
                <w:lang w:val="uk-UA"/>
              </w:rPr>
              <w:t>(тривалість, сфера чи напрям роботи)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0F45DD" w:rsidP="00287833">
            <w:pPr>
              <w:jc w:val="both"/>
              <w:rPr>
                <w:lang w:val="uk-UA"/>
              </w:rPr>
            </w:pPr>
            <w:r w:rsidRPr="000F45DD">
              <w:rPr>
                <w:lang w:val="uk-UA"/>
              </w:rPr>
              <w:t>Досвід роботи у сфері нормотворчої діяльності є перевагою.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E34357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2.3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Конституція України;</w:t>
            </w:r>
          </w:p>
          <w:p w:rsidR="00287833" w:rsidRPr="00BE130A" w:rsidRDefault="00287833" w:rsidP="009E15D0">
            <w:pPr>
              <w:numPr>
                <w:ilvl w:val="0"/>
                <w:numId w:val="10"/>
              </w:numPr>
              <w:tabs>
                <w:tab w:val="left" w:pos="175"/>
              </w:tabs>
              <w:ind w:left="0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Закон України «Про Національне антикорупційне бюро України»;</w:t>
            </w:r>
          </w:p>
          <w:p w:rsidR="00287833" w:rsidRPr="00BE130A" w:rsidRDefault="00287833" w:rsidP="009E15D0">
            <w:pPr>
              <w:numPr>
                <w:ilvl w:val="0"/>
                <w:numId w:val="10"/>
              </w:numPr>
              <w:tabs>
                <w:tab w:val="left" w:pos="175"/>
              </w:tabs>
              <w:ind w:left="0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Закон України «Про запобігання корупції»;</w:t>
            </w:r>
          </w:p>
          <w:p w:rsidR="00287833" w:rsidRPr="00BE130A" w:rsidRDefault="00287833" w:rsidP="009E15D0">
            <w:pPr>
              <w:numPr>
                <w:ilvl w:val="0"/>
                <w:numId w:val="10"/>
              </w:numPr>
              <w:tabs>
                <w:tab w:val="left" w:pos="175"/>
              </w:tabs>
              <w:ind w:left="0" w:firstLine="42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Закон України «Про державну службу»;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Кодекс законів про працю України; 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Закон України «Про звернення громадян»;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Закон України «Про доступ до публічної інформації»;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Закон України «Про інформацію»;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>Загальне положення про юридичну службу міністерства, іншого органу виконавчої влади, державного підприємства, установи та організації, затверджене постановою Кабінету міністрів України від 26 листопада 2008 року</w:t>
            </w:r>
            <w:r w:rsidR="00BE130A" w:rsidRPr="00BE130A">
              <w:rPr>
                <w:lang w:val="uk-UA"/>
              </w:rPr>
              <w:t xml:space="preserve"> </w:t>
            </w:r>
            <w:r w:rsidRPr="00BE130A">
              <w:rPr>
                <w:lang w:val="uk-UA"/>
              </w:rPr>
              <w:t>№ 1040;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 xml:space="preserve"> Регламент Кабінету Міністрів України, затвердженого постановою Кабінету Міністрів України від 18 липня 2007 року</w:t>
            </w:r>
            <w:r w:rsidR="00BE130A" w:rsidRPr="00BE130A">
              <w:rPr>
                <w:lang w:val="uk-UA"/>
              </w:rPr>
              <w:t xml:space="preserve"> </w:t>
            </w:r>
            <w:r w:rsidRPr="00BE130A">
              <w:rPr>
                <w:lang w:val="uk-UA"/>
              </w:rPr>
              <w:t xml:space="preserve">№ 950; 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2"/>
              <w:jc w:val="both"/>
              <w:rPr>
                <w:i/>
                <w:lang w:val="uk-UA"/>
              </w:rPr>
            </w:pPr>
            <w:r w:rsidRPr="00BE130A">
              <w:rPr>
                <w:lang w:val="uk-UA"/>
              </w:rPr>
              <w:t xml:space="preserve">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</w:t>
            </w:r>
            <w:r w:rsidR="00445B05" w:rsidRPr="00BE130A">
              <w:rPr>
                <w:lang w:val="uk-UA"/>
              </w:rPr>
              <w:t>від 17 січня 201</w:t>
            </w:r>
            <w:r w:rsidRPr="00BE130A">
              <w:rPr>
                <w:lang w:val="uk-UA"/>
              </w:rPr>
              <w:t>8 року № 55.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lastRenderedPageBreak/>
              <w:t>2.4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 xml:space="preserve">Професійні знання </w:t>
            </w:r>
            <w:r w:rsidRPr="00BE130A">
              <w:rPr>
                <w:i/>
                <w:sz w:val="20"/>
                <w:szCs w:val="20"/>
                <w:lang w:val="uk-UA"/>
              </w:rPr>
              <w:t>(</w:t>
            </w:r>
            <w:r w:rsidRPr="00BE130A">
              <w:rPr>
                <w:i/>
                <w:sz w:val="20"/>
                <w:szCs w:val="20"/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954" w:type="dxa"/>
            <w:shd w:val="clear" w:color="auto" w:fill="auto"/>
          </w:tcPr>
          <w:p w:rsidR="009F32FE" w:rsidRPr="00BE130A" w:rsidRDefault="00B85329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вимоги </w:t>
            </w:r>
            <w:proofErr w:type="spellStart"/>
            <w:r w:rsidRPr="00BE130A">
              <w:rPr>
                <w:lang w:val="uk-UA"/>
              </w:rPr>
              <w:t>нормопроєктувальн</w:t>
            </w:r>
            <w:r w:rsidR="009F32FE" w:rsidRPr="00BE130A">
              <w:rPr>
                <w:lang w:val="uk-UA"/>
              </w:rPr>
              <w:t>ої</w:t>
            </w:r>
            <w:proofErr w:type="spellEnd"/>
            <w:r w:rsidR="009F32FE" w:rsidRPr="00BE130A">
              <w:rPr>
                <w:lang w:val="uk-UA"/>
              </w:rPr>
              <w:t xml:space="preserve"> техніки,  прийоми та методи правового регулювання;</w:t>
            </w:r>
            <w:r w:rsidR="009F32FE" w:rsidRPr="00BE130A">
              <w:rPr>
                <w:bCs/>
                <w:lang w:val="uk-UA"/>
              </w:rPr>
              <w:t xml:space="preserve"> 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bCs/>
                <w:shd w:val="clear" w:color="auto" w:fill="FFFFFF"/>
                <w:lang w:val="uk-UA"/>
              </w:rPr>
              <w:t>ефективна комунікація та публічні виступи;</w:t>
            </w:r>
          </w:p>
          <w:p w:rsidR="00BE130A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аналітичне мислення;</w:t>
            </w:r>
          </w:p>
          <w:p w:rsidR="005B0FDA" w:rsidRPr="00BE130A" w:rsidRDefault="005B0FDA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надавати пропозиції, їх аргументувати та презентувати;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знання законодавства та практики розгляду звернень громадян, адвокатських і депутатських запитів;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організація роботи з ефективної взаємодії з </w:t>
            </w:r>
            <w:r w:rsidR="005F328E" w:rsidRPr="00BE130A">
              <w:rPr>
                <w:lang w:val="uk-UA"/>
              </w:rPr>
              <w:t>органами державної влади</w:t>
            </w:r>
            <w:r w:rsidRPr="00BE130A">
              <w:rPr>
                <w:lang w:val="uk-UA"/>
              </w:rPr>
              <w:t>;</w:t>
            </w:r>
          </w:p>
          <w:p w:rsidR="00287833" w:rsidRPr="00BE130A" w:rsidRDefault="00287833" w:rsidP="009E15D0">
            <w:pPr>
              <w:pStyle w:val="a5"/>
              <w:numPr>
                <w:ilvl w:val="0"/>
                <w:numId w:val="2"/>
              </w:numPr>
              <w:tabs>
                <w:tab w:val="left" w:pos="175"/>
              </w:tabs>
              <w:ind w:left="-9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практичне застосування та розроблення нормативно-правових актів; 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-8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порядок роботи з інформацією з обмеженим доступом;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0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норми службової етики та поведінки, правила етичної поведінки державних службовців; </w:t>
            </w:r>
          </w:p>
          <w:p w:rsidR="00287833" w:rsidRPr="00BE130A" w:rsidRDefault="00287833" w:rsidP="009E15D0">
            <w:pPr>
              <w:numPr>
                <w:ilvl w:val="0"/>
                <w:numId w:val="2"/>
              </w:numPr>
              <w:tabs>
                <w:tab w:val="left" w:pos="175"/>
              </w:tabs>
              <w:ind w:left="0" w:firstLine="43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ефективний розподіл завда</w:t>
            </w:r>
            <w:r w:rsidR="0035105B" w:rsidRPr="00BE130A">
              <w:rPr>
                <w:lang w:val="uk-UA"/>
              </w:rPr>
              <w:t>нь та контроль за їх виконанням.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2.5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Лідерство</w:t>
            </w:r>
          </w:p>
        </w:tc>
        <w:tc>
          <w:tcPr>
            <w:tcW w:w="5954" w:type="dxa"/>
            <w:shd w:val="clear" w:color="auto" w:fill="auto"/>
          </w:tcPr>
          <w:p w:rsidR="00BE130A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обґрунтовувати власну позицію;</w:t>
            </w:r>
          </w:p>
          <w:p w:rsidR="00BE130A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орієнтація на результат;</w:t>
            </w:r>
          </w:p>
          <w:p w:rsidR="00BE130A" w:rsidRPr="00BE130A" w:rsidRDefault="009F32FE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встановлення цілей, пріоритетів та орієнтирів</w:t>
            </w:r>
            <w:r w:rsidR="00287833" w:rsidRPr="00BE130A">
              <w:rPr>
                <w:lang w:val="uk-UA"/>
              </w:rPr>
              <w:t>;</w:t>
            </w:r>
          </w:p>
          <w:p w:rsidR="00BE130A" w:rsidRPr="00BE130A" w:rsidRDefault="005F328E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ініціативність; 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комунікабельність.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2.6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Прийняття ефективних рішень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запровадження нових підходів у вирішенні поставлених завдань;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оперативне прийняття і реалізація наданих повноважень;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здатність постійно, критично аналізувати кінцеву ефективність;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організувати та планувати роботу;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вирішувати комплексні завдання;</w:t>
            </w:r>
          </w:p>
          <w:p w:rsidR="00287833" w:rsidRPr="00BE130A" w:rsidRDefault="00287833" w:rsidP="009E15D0">
            <w:pPr>
              <w:tabs>
                <w:tab w:val="left" w:pos="175"/>
              </w:tabs>
              <w:ind w:firstLine="34"/>
              <w:jc w:val="both"/>
              <w:rPr>
                <w:sz w:val="8"/>
                <w:szCs w:val="8"/>
                <w:lang w:val="uk-UA"/>
              </w:rPr>
            </w:pPr>
            <w:r w:rsidRPr="00BE130A">
              <w:rPr>
                <w:lang w:val="uk-UA"/>
              </w:rPr>
              <w:t>- вміння працювати з великими масивами інформації.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2.7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Комунікації та взаємодія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комунікабельність;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працювати в команді;</w:t>
            </w:r>
          </w:p>
          <w:p w:rsidR="00BE130A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співпраця та налагодження партнерської взаємодії;</w:t>
            </w:r>
          </w:p>
          <w:p w:rsidR="00287833" w:rsidRPr="00BE130A" w:rsidRDefault="00287833" w:rsidP="009E15D0">
            <w:pPr>
              <w:numPr>
                <w:ilvl w:val="0"/>
                <w:numId w:val="4"/>
              </w:numPr>
              <w:tabs>
                <w:tab w:val="left" w:pos="175"/>
              </w:tabs>
              <w:ind w:left="0"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відкритість.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2.8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BE130A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0"/>
              <w:jc w:val="both"/>
              <w:rPr>
                <w:lang w:val="uk-UA"/>
              </w:rPr>
            </w:pPr>
            <w:bookmarkStart w:id="0" w:name="n98"/>
            <w:bookmarkEnd w:id="0"/>
            <w:r w:rsidRPr="00BE130A">
              <w:rPr>
                <w:lang w:val="uk-UA"/>
              </w:rPr>
              <w:t xml:space="preserve">вміння </w:t>
            </w:r>
            <w:proofErr w:type="spellStart"/>
            <w:r w:rsidRPr="00BE130A">
              <w:rPr>
                <w:lang w:val="uk-UA"/>
              </w:rPr>
              <w:t>логічно</w:t>
            </w:r>
            <w:proofErr w:type="spellEnd"/>
            <w:r w:rsidRPr="00BE130A">
              <w:rPr>
                <w:lang w:val="uk-UA"/>
              </w:rPr>
              <w:t xml:space="preserve"> міркувати, знаходити аргументи, докази, давати пояснення, аналізувати та інтегрувати великі обсяги інформації, робити висновки;</w:t>
            </w:r>
          </w:p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оцінювати позитивні та негативні сторони отриманої інформації;</w:t>
            </w:r>
          </w:p>
          <w:p w:rsidR="00BE130A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всебічно вивчати ситуації, визначати, перевіряти та деталізувати проблеми у сфері </w:t>
            </w:r>
            <w:proofErr w:type="spellStart"/>
            <w:r w:rsidRPr="00BE130A">
              <w:rPr>
                <w:lang w:val="uk-UA"/>
              </w:rPr>
              <w:t>нормотворення</w:t>
            </w:r>
            <w:proofErr w:type="spellEnd"/>
            <w:r w:rsidRPr="00BE130A">
              <w:rPr>
                <w:lang w:val="uk-UA"/>
              </w:rPr>
              <w:t>;</w:t>
            </w:r>
          </w:p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0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здатність працювати в декількох </w:t>
            </w:r>
            <w:proofErr w:type="spellStart"/>
            <w:r w:rsidRPr="00BE130A">
              <w:rPr>
                <w:lang w:val="uk-UA"/>
              </w:rPr>
              <w:t>проє</w:t>
            </w:r>
            <w:r w:rsidR="005B0FDA" w:rsidRPr="00BE130A">
              <w:rPr>
                <w:lang w:val="uk-UA"/>
              </w:rPr>
              <w:t>ктах</w:t>
            </w:r>
            <w:proofErr w:type="spellEnd"/>
            <w:r w:rsidR="005B0FDA" w:rsidRPr="00BE130A">
              <w:rPr>
                <w:lang w:val="uk-UA"/>
              </w:rPr>
              <w:t xml:space="preserve"> одночасно.</w:t>
            </w:r>
          </w:p>
          <w:p w:rsidR="00287833" w:rsidRPr="00BE130A" w:rsidRDefault="00287833" w:rsidP="009E15D0">
            <w:pPr>
              <w:ind w:firstLine="274"/>
              <w:contextualSpacing/>
              <w:jc w:val="both"/>
              <w:rPr>
                <w:sz w:val="8"/>
                <w:szCs w:val="8"/>
                <w:lang w:val="uk-UA"/>
              </w:rPr>
            </w:pP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BE130A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2.9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BE130A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ділитися новими знаннями;</w:t>
            </w:r>
          </w:p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працювати в команді;</w:t>
            </w:r>
          </w:p>
          <w:p w:rsidR="005B0FDA" w:rsidRPr="00BE130A" w:rsidRDefault="005B0FDA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ефективно організовувати роботу команди;</w:t>
            </w:r>
          </w:p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ефективної координації з іншими працівниками.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2.1</w:t>
            </w:r>
            <w:r w:rsidR="00BE130A" w:rsidRPr="00BE130A">
              <w:rPr>
                <w:caps/>
                <w:lang w:val="uk-UA"/>
              </w:rPr>
              <w:t>0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BE130A">
              <w:rPr>
                <w:lang w:val="uk-UA" w:eastAsia="uk-UA"/>
              </w:rPr>
              <w:t>Сприйняття змін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bookmarkStart w:id="1" w:name="n105"/>
            <w:bookmarkEnd w:id="1"/>
            <w:r w:rsidRPr="00BE130A">
              <w:rPr>
                <w:lang w:val="uk-UA"/>
              </w:rPr>
              <w:t>здатність розрізняти інноваційні зміни та слідувати їм;</w:t>
            </w:r>
          </w:p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здатність інтегрувати нові підходи і технології у професійну діяльність.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lastRenderedPageBreak/>
              <w:t>2.1</w:t>
            </w:r>
            <w:r w:rsidR="00BE130A" w:rsidRPr="00BE130A">
              <w:rPr>
                <w:caps/>
                <w:lang w:val="uk-UA"/>
              </w:rPr>
              <w:t>1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вміння використання засобів комунікацій, комп'ютерної техніки та програмного забезпечення, оргтехніки;</w:t>
            </w:r>
          </w:p>
          <w:p w:rsidR="00287833" w:rsidRPr="00BE130A" w:rsidRDefault="00287833" w:rsidP="009E15D0">
            <w:pPr>
              <w:pStyle w:val="rvps2"/>
              <w:numPr>
                <w:ilvl w:val="0"/>
                <w:numId w:val="3"/>
              </w:numPr>
              <w:tabs>
                <w:tab w:val="left" w:pos="175"/>
              </w:tabs>
              <w:spacing w:before="0" w:beforeAutospacing="0" w:after="0" w:afterAutospacing="0"/>
              <w:ind w:firstLine="34"/>
              <w:jc w:val="both"/>
            </w:pPr>
            <w:r w:rsidRPr="00BE130A">
              <w:t>досвід користування програмним забезпеченням «ERP» (автоматизації бізнес-процесів на підприємстві) або аналогічним, програмним забезпеченням електронного документообігу «АСКОД» (або аналогічним);</w:t>
            </w:r>
          </w:p>
          <w:p w:rsidR="00287833" w:rsidRPr="00BE130A" w:rsidRDefault="00287833" w:rsidP="009E15D0">
            <w:pPr>
              <w:pStyle w:val="a5"/>
              <w:numPr>
                <w:ilvl w:val="0"/>
                <w:numId w:val="3"/>
              </w:numPr>
              <w:tabs>
                <w:tab w:val="left" w:pos="175"/>
              </w:tabs>
              <w:ind w:firstLine="34"/>
              <w:jc w:val="both"/>
              <w:rPr>
                <w:sz w:val="16"/>
                <w:szCs w:val="16"/>
                <w:lang w:val="uk-UA"/>
              </w:rPr>
            </w:pPr>
            <w:r w:rsidRPr="00BE130A">
              <w:rPr>
                <w:lang w:val="uk-UA"/>
              </w:rPr>
              <w:t xml:space="preserve">навички роботи в </w:t>
            </w:r>
            <w:proofErr w:type="spellStart"/>
            <w:r w:rsidR="005B0FDA" w:rsidRPr="00BE130A">
              <w:rPr>
                <w:lang w:val="uk-UA"/>
              </w:rPr>
              <w:t>мережів</w:t>
            </w:r>
            <w:proofErr w:type="spellEnd"/>
            <w:r w:rsidR="005B0FDA" w:rsidRPr="00BE130A">
              <w:rPr>
                <w:lang w:val="uk-UA"/>
              </w:rPr>
              <w:t xml:space="preserve"> </w:t>
            </w:r>
            <w:r w:rsidRPr="00BE130A">
              <w:rPr>
                <w:lang w:val="uk-UA"/>
              </w:rPr>
              <w:t>Інтернет для пошуку необхідних документів та інформації, зокрема но</w:t>
            </w:r>
            <w:r w:rsidR="00BE130A">
              <w:rPr>
                <w:lang w:val="uk-UA"/>
              </w:rPr>
              <w:t>рмативно-правових актів у базах</w:t>
            </w:r>
            <w:r w:rsidRPr="00BE130A">
              <w:rPr>
                <w:lang w:val="uk-UA"/>
              </w:rPr>
              <w:t xml:space="preserve"> «Ліга: Закон», «Законодавство України» (zakon.rada.gov.ua) та Єдиному державному реєстрі нормативно-правових актів.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2.1</w:t>
            </w:r>
            <w:r w:rsidR="00825904">
              <w:rPr>
                <w:caps/>
                <w:lang w:val="uk-UA"/>
              </w:rPr>
              <w:t>2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Del="00E7634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Особистісні компетенції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аналітичні здібності;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системне мислення;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логічність мислення;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добре розвинена пам'ять;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інтелектуальна та емоційна зрілість;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сміливість, чесність та відповідальність за доручену справу;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здатність максимально використовувати власні можливості;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вміння працювати в стресових ситуаціях;</w:t>
            </w:r>
          </w:p>
          <w:p w:rsidR="00287833" w:rsidRPr="00BE130A" w:rsidRDefault="00287833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н</w:t>
            </w:r>
            <w:r w:rsidR="007953B0" w:rsidRPr="00BE130A">
              <w:rPr>
                <w:rFonts w:ascii="Times New Roman" w:hAnsi="Times New Roman"/>
                <w:sz w:val="24"/>
                <w:szCs w:val="24"/>
              </w:rPr>
              <w:t>еупередженість та об’єктивність;</w:t>
            </w:r>
          </w:p>
          <w:p w:rsidR="007953B0" w:rsidRPr="00BE130A" w:rsidRDefault="007953B0" w:rsidP="009E15D0">
            <w:pPr>
              <w:pStyle w:val="1"/>
              <w:numPr>
                <w:ilvl w:val="0"/>
                <w:numId w:val="3"/>
              </w:numPr>
              <w:tabs>
                <w:tab w:val="left" w:pos="175"/>
              </w:tabs>
              <w:spacing w:after="0" w:line="240" w:lineRule="auto"/>
              <w:ind w:firstLine="34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130A">
              <w:rPr>
                <w:rFonts w:ascii="Times New Roman" w:hAnsi="Times New Roman"/>
                <w:sz w:val="24"/>
                <w:szCs w:val="24"/>
              </w:rPr>
              <w:t>спрямованість до самовдосконалення.</w:t>
            </w:r>
          </w:p>
        </w:tc>
      </w:tr>
      <w:tr w:rsidR="00287833" w:rsidRPr="00BE130A" w:rsidTr="009E15D0">
        <w:trPr>
          <w:trHeight w:val="405"/>
        </w:trPr>
        <w:tc>
          <w:tcPr>
            <w:tcW w:w="696" w:type="dxa"/>
            <w:shd w:val="clear" w:color="auto" w:fill="auto"/>
            <w:vAlign w:val="center"/>
          </w:tcPr>
          <w:p w:rsidR="00287833" w:rsidRPr="00BE130A" w:rsidRDefault="00287833" w:rsidP="00287833">
            <w:pPr>
              <w:jc w:val="center"/>
              <w:rPr>
                <w:caps/>
                <w:lang w:val="uk-UA"/>
              </w:rPr>
            </w:pPr>
            <w:r w:rsidRPr="00BE130A">
              <w:rPr>
                <w:b/>
                <w:lang w:val="uk-UA"/>
              </w:rPr>
              <w:t>ІІІ</w:t>
            </w:r>
          </w:p>
        </w:tc>
        <w:tc>
          <w:tcPr>
            <w:tcW w:w="9228" w:type="dxa"/>
            <w:gridSpan w:val="2"/>
            <w:shd w:val="clear" w:color="auto" w:fill="auto"/>
            <w:vAlign w:val="center"/>
          </w:tcPr>
          <w:p w:rsidR="00287833" w:rsidRPr="00BE130A" w:rsidRDefault="00287833" w:rsidP="00BE130A">
            <w:pPr>
              <w:jc w:val="center"/>
              <w:rPr>
                <w:b/>
                <w:lang w:val="uk-UA"/>
              </w:rPr>
            </w:pPr>
            <w:r w:rsidRPr="00BE130A">
              <w:rPr>
                <w:b/>
                <w:lang w:val="uk-UA"/>
              </w:rPr>
              <w:t>ІНШІ ВІДОМОСТІ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</w:t>
            </w:r>
            <w:r w:rsidR="00BE130A">
              <w:rPr>
                <w:caps/>
                <w:lang w:val="uk-UA"/>
              </w:rPr>
              <w:t>1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Тестування на знання законодавства 1-го та 2-го рівня (</w:t>
            </w:r>
            <w:hyperlink r:id="rId8" w:history="1">
              <w:r w:rsidRPr="00BE130A">
                <w:rPr>
                  <w:rStyle w:val="a4"/>
                  <w:lang w:val="uk-UA"/>
                </w:rPr>
                <w:t>https://nabu.gov.ua/perelik-pytan-do-kvalifikaciynogo-ispytu</w:t>
              </w:r>
            </w:hyperlink>
            <w:r w:rsidRPr="00BE130A">
              <w:rPr>
                <w:lang w:val="uk-UA"/>
              </w:rPr>
              <w:t>)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</w:t>
            </w:r>
            <w:r w:rsidR="00BE130A">
              <w:rPr>
                <w:caps/>
                <w:lang w:val="uk-UA"/>
              </w:rPr>
              <w:t>2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Перелік документів: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     Особи, які бажають взяти участь у конкурсі, подають в електронній формі безпосередньо </w:t>
            </w:r>
            <w:r w:rsidRPr="00BE130A">
              <w:rPr>
                <w:rFonts w:eastAsia="Segoe UI"/>
                <w:b/>
                <w:lang w:val="uk-UA"/>
              </w:rPr>
              <w:t xml:space="preserve">через </w:t>
            </w:r>
            <w:proofErr w:type="spellStart"/>
            <w:r w:rsidRPr="00BE130A">
              <w:rPr>
                <w:rFonts w:eastAsia="Segoe UI"/>
                <w:b/>
                <w:lang w:val="uk-UA"/>
              </w:rPr>
              <w:t>вебсайт</w:t>
            </w:r>
            <w:proofErr w:type="spellEnd"/>
            <w:r w:rsidRPr="00BE130A">
              <w:rPr>
                <w:rFonts w:eastAsia="Segoe UI"/>
                <w:b/>
                <w:lang w:val="uk-UA"/>
              </w:rPr>
              <w:t xml:space="preserve"> Національного бюро</w:t>
            </w:r>
            <w:r w:rsidRPr="00BE130A">
              <w:rPr>
                <w:rFonts w:eastAsia="Segoe UI"/>
                <w:lang w:val="uk-UA"/>
              </w:rPr>
              <w:t>:</w:t>
            </w:r>
          </w:p>
          <w:p w:rsidR="00287833" w:rsidRPr="00BE130A" w:rsidRDefault="00BE130A" w:rsidP="00287833">
            <w:pPr>
              <w:pStyle w:val="a5"/>
              <w:numPr>
                <w:ilvl w:val="0"/>
                <w:numId w:val="14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F82C38">
              <w:rPr>
                <w:rFonts w:eastAsia="Segoe UI" w:cstheme="minorHAnsi"/>
                <w:szCs w:val="22"/>
                <w:lang w:val="uk-UA" w:eastAsia="en-US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</w:t>
            </w:r>
            <w:r w:rsidR="00287833" w:rsidRPr="00BE130A">
              <w:rPr>
                <w:rFonts w:eastAsia="Segoe UI"/>
                <w:lang w:val="uk-UA"/>
              </w:rPr>
              <w:t>;</w:t>
            </w:r>
          </w:p>
          <w:p w:rsidR="00287833" w:rsidRPr="00BE130A" w:rsidRDefault="00287833" w:rsidP="00287833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анкету кандидата на посаду до Національного бюро (заповнюється через </w:t>
            </w:r>
            <w:proofErr w:type="spellStart"/>
            <w:r w:rsidRPr="00BE130A">
              <w:rPr>
                <w:rFonts w:eastAsia="Segoe UI"/>
                <w:lang w:val="uk-UA"/>
              </w:rPr>
              <w:t>вебсайт</w:t>
            </w:r>
            <w:proofErr w:type="spellEnd"/>
            <w:r w:rsidRPr="00BE130A">
              <w:rPr>
                <w:rFonts w:eastAsia="Segoe UI"/>
                <w:lang w:val="uk-UA"/>
              </w:rPr>
              <w:t xml:space="preserve"> Національного бюро);</w:t>
            </w:r>
          </w:p>
          <w:p w:rsidR="00287833" w:rsidRPr="00BE130A" w:rsidRDefault="00287833" w:rsidP="00287833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ind w:left="0" w:firstLine="316"/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287833" w:rsidRPr="00BE130A" w:rsidRDefault="00287833" w:rsidP="00287833">
            <w:pPr>
              <w:pStyle w:val="a5"/>
              <w:numPr>
                <w:ilvl w:val="0"/>
                <w:numId w:val="14"/>
              </w:numPr>
              <w:tabs>
                <w:tab w:val="left" w:pos="486"/>
              </w:tabs>
              <w:ind w:left="0" w:firstLine="316"/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</w:t>
            </w:r>
            <w:r w:rsidRPr="00BE130A">
              <w:rPr>
                <w:rFonts w:eastAsia="Segoe UI"/>
                <w:lang w:val="uk-UA"/>
              </w:rPr>
              <w:lastRenderedPageBreak/>
              <w:t xml:space="preserve">України «Про запобігання корупції», як кандидата на посаду.    </w:t>
            </w:r>
          </w:p>
          <w:p w:rsidR="00287833" w:rsidRPr="00BE130A" w:rsidRDefault="00287833" w:rsidP="00287833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287833" w:rsidRPr="00BE130A" w:rsidRDefault="00287833" w:rsidP="00287833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BE130A">
              <w:rPr>
                <w:rFonts w:eastAsia="Segoe UI"/>
                <w:vertAlign w:val="superscript"/>
                <w:lang w:val="uk-UA"/>
              </w:rPr>
              <w:t>-1</w:t>
            </w:r>
            <w:r w:rsidRPr="00BE130A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відповідній конкурсній комісії щодо подання такої декларації;</w:t>
            </w:r>
          </w:p>
          <w:p w:rsidR="00287833" w:rsidRPr="00BE130A" w:rsidRDefault="00287833" w:rsidP="00287833">
            <w:pPr>
              <w:pStyle w:val="a5"/>
              <w:numPr>
                <w:ilvl w:val="0"/>
                <w:numId w:val="14"/>
              </w:numPr>
              <w:tabs>
                <w:tab w:val="left" w:pos="486"/>
              </w:tabs>
              <w:ind w:left="0" w:firstLine="316"/>
              <w:jc w:val="both"/>
              <w:rPr>
                <w:lang w:val="uk-UA"/>
              </w:rPr>
            </w:pPr>
            <w:r w:rsidRPr="00BE130A">
              <w:rPr>
                <w:rFonts w:eastAsia="Segoe UI"/>
                <w:lang w:val="uk-UA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BE130A">
              <w:rPr>
                <w:lang w:val="uk-UA"/>
              </w:rPr>
              <w:t xml:space="preserve"> </w:t>
            </w:r>
          </w:p>
          <w:p w:rsidR="00287833" w:rsidRPr="00BE130A" w:rsidRDefault="00287833" w:rsidP="00287833">
            <w:pPr>
              <w:pStyle w:val="a5"/>
              <w:tabs>
                <w:tab w:val="left" w:pos="486"/>
              </w:tabs>
              <w:ind w:left="316"/>
              <w:jc w:val="both"/>
              <w:rPr>
                <w:lang w:val="uk-UA"/>
              </w:rPr>
            </w:pPr>
          </w:p>
          <w:p w:rsidR="00287833" w:rsidRPr="00BE130A" w:rsidRDefault="00287833" w:rsidP="00287833">
            <w:pPr>
              <w:ind w:right="1"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     Особи, які є працівниками Національного бюро та бажають взяти участь у конкурсі, подають в електронній формі </w:t>
            </w:r>
            <w:r w:rsidRPr="00BE130A">
              <w:rPr>
                <w:b/>
                <w:lang w:val="uk-UA"/>
              </w:rPr>
              <w:t xml:space="preserve">безпосередньо через </w:t>
            </w:r>
            <w:proofErr w:type="spellStart"/>
            <w:r w:rsidRPr="00BE130A">
              <w:rPr>
                <w:b/>
                <w:lang w:val="uk-UA"/>
              </w:rPr>
              <w:t>вебсайт</w:t>
            </w:r>
            <w:proofErr w:type="spellEnd"/>
            <w:r w:rsidRPr="00BE130A">
              <w:rPr>
                <w:b/>
                <w:lang w:val="uk-UA"/>
              </w:rPr>
              <w:t xml:space="preserve"> Національного бюро</w:t>
            </w:r>
            <w:r w:rsidRPr="00BE130A">
              <w:rPr>
                <w:lang w:val="uk-UA"/>
              </w:rPr>
              <w:t>:</w:t>
            </w:r>
          </w:p>
          <w:p w:rsidR="00287833" w:rsidRPr="00BE130A" w:rsidRDefault="00BE130A" w:rsidP="00287833">
            <w:pPr>
              <w:numPr>
                <w:ilvl w:val="0"/>
                <w:numId w:val="15"/>
              </w:numPr>
              <w:spacing w:after="3" w:line="249" w:lineRule="auto"/>
              <w:ind w:left="0" w:right="1" w:firstLine="316"/>
              <w:jc w:val="both"/>
              <w:rPr>
                <w:lang w:val="uk-UA"/>
              </w:rPr>
            </w:pPr>
            <w:r w:rsidRPr="004D6DCF">
              <w:rPr>
                <w:rFonts w:eastAsia="Segoe UI" w:cstheme="minorHAnsi"/>
                <w:szCs w:val="22"/>
                <w:lang w:val="uk-UA" w:eastAsia="en-US"/>
              </w:rPr>
              <w:t>заяву про участь у конкурсі встановленого зразка, підписану КЕП, або письмову заяву (якщо має на те підтверджені документами підстави) (додаток 3)</w:t>
            </w:r>
            <w:r w:rsidR="00287833" w:rsidRPr="00BE130A">
              <w:rPr>
                <w:lang w:val="uk-UA"/>
              </w:rPr>
              <w:t xml:space="preserve">; </w:t>
            </w:r>
          </w:p>
          <w:p w:rsidR="00287833" w:rsidRPr="00BE130A" w:rsidRDefault="00287833" w:rsidP="00287833">
            <w:pPr>
              <w:numPr>
                <w:ilvl w:val="0"/>
                <w:numId w:val="15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BE130A">
              <w:rPr>
                <w:lang w:val="uk-UA"/>
              </w:rPr>
              <w:t>вебсайт</w:t>
            </w:r>
            <w:proofErr w:type="spellEnd"/>
            <w:r w:rsidRPr="00BE130A">
              <w:rPr>
                <w:lang w:val="uk-UA"/>
              </w:rPr>
              <w:t xml:space="preserve"> Національного бюро);</w:t>
            </w:r>
          </w:p>
          <w:p w:rsidR="00287833" w:rsidRPr="00BE130A" w:rsidRDefault="00287833" w:rsidP="00287833">
            <w:pPr>
              <w:numPr>
                <w:ilvl w:val="0"/>
                <w:numId w:val="15"/>
              </w:numPr>
              <w:spacing w:after="3" w:line="249" w:lineRule="auto"/>
              <w:ind w:left="0" w:right="1" w:firstLine="316"/>
              <w:contextualSpacing/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287833" w:rsidRPr="00BE130A" w:rsidRDefault="00287833" w:rsidP="00287833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     Зразки заяв розміщені на офіційному </w:t>
            </w:r>
            <w:proofErr w:type="spellStart"/>
            <w:r w:rsidRPr="00BE130A">
              <w:rPr>
                <w:rFonts w:eastAsia="Segoe UI"/>
                <w:lang w:val="uk-UA"/>
              </w:rPr>
              <w:t>вебсайті</w:t>
            </w:r>
            <w:proofErr w:type="spellEnd"/>
            <w:r w:rsidRPr="00BE130A">
              <w:rPr>
                <w:rFonts w:eastAsia="Segoe UI"/>
                <w:lang w:val="uk-UA"/>
              </w:rPr>
              <w:t xml:space="preserve"> Національного бюро (</w:t>
            </w:r>
            <w:hyperlink r:id="rId9" w:history="1">
              <w:r w:rsidRPr="00BE130A">
                <w:rPr>
                  <w:rStyle w:val="a4"/>
                  <w:lang w:val="uk-UA"/>
                </w:rPr>
                <w:t>https://nabu.gov.ua/robota-v-nabu/pravila-priiomu/poryadok-provedennya-vidkrytogo-konkursu/</w:t>
              </w:r>
            </w:hyperlink>
            <w:r w:rsidRPr="00BE130A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287833" w:rsidRPr="00BE130A" w:rsidRDefault="00287833" w:rsidP="00287833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287833" w:rsidRPr="00BE130A" w:rsidRDefault="00287833" w:rsidP="00287833">
            <w:pPr>
              <w:spacing w:line="272" w:lineRule="exact"/>
              <w:ind w:left="-16"/>
              <w:jc w:val="both"/>
              <w:rPr>
                <w:lang w:val="uk-UA"/>
              </w:rPr>
            </w:pPr>
            <w:r w:rsidRPr="00BE130A">
              <w:rPr>
                <w:rFonts w:eastAsia="Segoe UI"/>
                <w:lang w:val="uk-UA"/>
              </w:rPr>
              <w:t xml:space="preserve"> 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lastRenderedPageBreak/>
              <w:t>1.</w:t>
            </w:r>
            <w:r w:rsidR="00BE130A">
              <w:rPr>
                <w:caps/>
                <w:lang w:val="uk-UA"/>
              </w:rPr>
              <w:t>3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Термін подання документів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87833" w:rsidRPr="00BE130A" w:rsidRDefault="00287833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Протягом 10 календарних днів.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</w:t>
            </w:r>
            <w:r w:rsidR="00BE130A">
              <w:rPr>
                <w:caps/>
                <w:lang w:val="uk-UA"/>
              </w:rPr>
              <w:t>4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Прийом документів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BE130A" w:rsidP="00287833">
            <w:pPr>
              <w:jc w:val="both"/>
              <w:rPr>
                <w:lang w:val="uk-UA"/>
              </w:rPr>
            </w:pPr>
            <w:r w:rsidRPr="00F82C38">
              <w:rPr>
                <w:lang w:val="uk-UA"/>
              </w:rPr>
              <w:t xml:space="preserve">За посиланням на </w:t>
            </w:r>
            <w:proofErr w:type="spellStart"/>
            <w:r w:rsidRPr="00F82C38">
              <w:rPr>
                <w:lang w:val="uk-UA"/>
              </w:rPr>
              <w:t>вебсайті</w:t>
            </w:r>
            <w:proofErr w:type="spellEnd"/>
            <w:r w:rsidRPr="00F82C38">
              <w:rPr>
                <w:lang w:val="uk-UA"/>
              </w:rPr>
              <w:t xml:space="preserve"> Національного бюро </w:t>
            </w:r>
            <w:hyperlink r:id="rId10" w:history="1">
              <w:r w:rsidRPr="00F82C38">
                <w:rPr>
                  <w:rStyle w:val="a4"/>
                  <w:lang w:val="uk-UA"/>
                </w:rPr>
                <w:t>https://nabu.gov.ua/robota-v-nabu/perelik-vakansiy/</w:t>
              </w:r>
            </w:hyperlink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lastRenderedPageBreak/>
              <w:t>1.</w:t>
            </w:r>
            <w:r w:rsidR="00BE130A">
              <w:rPr>
                <w:caps/>
                <w:lang w:val="uk-UA"/>
              </w:rPr>
              <w:t>5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Контактні дані</w:t>
            </w:r>
          </w:p>
        </w:tc>
        <w:tc>
          <w:tcPr>
            <w:tcW w:w="5954" w:type="dxa"/>
            <w:shd w:val="clear" w:color="auto" w:fill="auto"/>
          </w:tcPr>
          <w:p w:rsidR="00BE130A" w:rsidRPr="00F82C38" w:rsidRDefault="00287833" w:rsidP="00BE130A">
            <w:pPr>
              <w:rPr>
                <w:lang w:val="uk-UA"/>
              </w:rPr>
            </w:pPr>
            <w:r w:rsidRPr="00BE130A">
              <w:rPr>
                <w:lang w:val="uk-UA"/>
              </w:rPr>
              <w:t>E-</w:t>
            </w:r>
            <w:proofErr w:type="spellStart"/>
            <w:r w:rsidRPr="00BE130A">
              <w:rPr>
                <w:lang w:val="uk-UA"/>
              </w:rPr>
              <w:t>mail</w:t>
            </w:r>
            <w:proofErr w:type="spellEnd"/>
            <w:r w:rsidRPr="00BE130A">
              <w:rPr>
                <w:lang w:val="uk-UA"/>
              </w:rPr>
              <w:t>: </w:t>
            </w:r>
            <w:hyperlink r:id="rId11" w:history="1">
              <w:r w:rsidR="00BE130A" w:rsidRPr="00F82C38">
                <w:rPr>
                  <w:rStyle w:val="a4"/>
                  <w:lang w:val="uk-UA"/>
                </w:rPr>
                <w:t>commission2@nabu.gov.ua</w:t>
              </w:r>
            </w:hyperlink>
          </w:p>
          <w:p w:rsidR="00287833" w:rsidRPr="00BE130A" w:rsidRDefault="00287833" w:rsidP="00287833">
            <w:pPr>
              <w:jc w:val="both"/>
              <w:rPr>
                <w:lang w:val="uk-UA"/>
              </w:rPr>
            </w:pPr>
            <w:proofErr w:type="spellStart"/>
            <w:r w:rsidRPr="00BE130A">
              <w:rPr>
                <w:lang w:val="uk-UA"/>
              </w:rPr>
              <w:t>Тел</w:t>
            </w:r>
            <w:proofErr w:type="spellEnd"/>
            <w:r w:rsidRPr="00BE130A">
              <w:rPr>
                <w:lang w:val="uk-UA"/>
              </w:rPr>
              <w:t>.: (044) 246-30-03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</w:t>
            </w:r>
            <w:r w:rsidR="00BE130A">
              <w:rPr>
                <w:caps/>
                <w:lang w:val="uk-UA"/>
              </w:rPr>
              <w:t>6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Умови оплати праці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 xml:space="preserve">Посадовий оклад: </w:t>
            </w:r>
            <w:r w:rsidR="00944E42" w:rsidRPr="003B2E60">
              <w:rPr>
                <w:lang w:val="uk-UA"/>
              </w:rPr>
              <w:t>75 878 грн.</w:t>
            </w:r>
            <w:bookmarkStart w:id="2" w:name="_GoBack"/>
            <w:bookmarkEnd w:id="2"/>
          </w:p>
          <w:p w:rsidR="00287833" w:rsidRPr="00BE130A" w:rsidRDefault="00287833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Доплати: відповідно до статті 23 Закону України «Про Національне антикорупційне бюро України»</w:t>
            </w:r>
          </w:p>
        </w:tc>
      </w:tr>
      <w:tr w:rsidR="00287833" w:rsidRPr="00BE130A" w:rsidTr="00445B05">
        <w:tc>
          <w:tcPr>
            <w:tcW w:w="696" w:type="dxa"/>
            <w:shd w:val="clear" w:color="auto" w:fill="auto"/>
          </w:tcPr>
          <w:p w:rsidR="00287833" w:rsidRPr="00BE130A" w:rsidRDefault="00287833" w:rsidP="00287833">
            <w:pPr>
              <w:rPr>
                <w:caps/>
                <w:lang w:val="uk-UA"/>
              </w:rPr>
            </w:pPr>
            <w:r w:rsidRPr="00BE130A">
              <w:rPr>
                <w:caps/>
                <w:lang w:val="uk-UA"/>
              </w:rPr>
              <w:t>1.</w:t>
            </w:r>
            <w:r w:rsidR="00BE130A">
              <w:rPr>
                <w:caps/>
                <w:lang w:val="uk-UA"/>
              </w:rPr>
              <w:t>7</w:t>
            </w:r>
          </w:p>
        </w:tc>
        <w:tc>
          <w:tcPr>
            <w:tcW w:w="3274" w:type="dxa"/>
            <w:shd w:val="clear" w:color="auto" w:fill="auto"/>
          </w:tcPr>
          <w:p w:rsidR="00287833" w:rsidRPr="00BE130A" w:rsidRDefault="00287833" w:rsidP="00287833">
            <w:pPr>
              <w:rPr>
                <w:lang w:val="uk-UA"/>
              </w:rPr>
            </w:pPr>
            <w:r w:rsidRPr="00BE130A">
              <w:rPr>
                <w:lang w:val="uk-UA"/>
              </w:rPr>
              <w:t>Місце проведення конкурсу</w:t>
            </w:r>
          </w:p>
        </w:tc>
        <w:tc>
          <w:tcPr>
            <w:tcW w:w="5954" w:type="dxa"/>
            <w:shd w:val="clear" w:color="auto" w:fill="auto"/>
          </w:tcPr>
          <w:p w:rsidR="00287833" w:rsidRPr="00BE130A" w:rsidRDefault="00287833" w:rsidP="00287833">
            <w:pPr>
              <w:jc w:val="both"/>
              <w:rPr>
                <w:lang w:val="uk-UA"/>
              </w:rPr>
            </w:pPr>
            <w:r w:rsidRPr="00BE130A">
              <w:rPr>
                <w:lang w:val="uk-UA"/>
              </w:rPr>
              <w:t>м. Київ, вул. Дениса Монастирського, 3</w:t>
            </w:r>
          </w:p>
        </w:tc>
      </w:tr>
    </w:tbl>
    <w:p w:rsidR="00226EB2" w:rsidRPr="00BE130A" w:rsidRDefault="00226EB2" w:rsidP="00226EB2">
      <w:pPr>
        <w:jc w:val="center"/>
        <w:rPr>
          <w:b/>
          <w:lang w:val="uk-UA"/>
        </w:rPr>
      </w:pPr>
    </w:p>
    <w:p w:rsidR="004812A6" w:rsidRPr="00BE130A" w:rsidRDefault="004812A6">
      <w:pPr>
        <w:rPr>
          <w:b/>
          <w:lang w:val="uk-UA"/>
        </w:rPr>
      </w:pPr>
    </w:p>
    <w:sectPr w:rsidR="004812A6" w:rsidRPr="00BE130A" w:rsidSect="006B5483">
      <w:headerReference w:type="default" r:id="rId12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6C2" w:rsidRDefault="00C876C2" w:rsidP="006B5483">
      <w:r>
        <w:separator/>
      </w:r>
    </w:p>
  </w:endnote>
  <w:endnote w:type="continuationSeparator" w:id="0">
    <w:p w:rsidR="00C876C2" w:rsidRDefault="00C876C2" w:rsidP="006B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6C2" w:rsidRDefault="00C876C2" w:rsidP="006B5483">
      <w:r>
        <w:separator/>
      </w:r>
    </w:p>
  </w:footnote>
  <w:footnote w:type="continuationSeparator" w:id="0">
    <w:p w:rsidR="00C876C2" w:rsidRDefault="00C876C2" w:rsidP="006B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7030918"/>
      <w:docPartObj>
        <w:docPartGallery w:val="Page Numbers (Top of Page)"/>
        <w:docPartUnique/>
      </w:docPartObj>
    </w:sdtPr>
    <w:sdtEndPr/>
    <w:sdtContent>
      <w:p w:rsidR="006B5483" w:rsidRDefault="006B548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E42" w:rsidRPr="00944E42">
          <w:rPr>
            <w:noProof/>
            <w:lang w:val="uk-UA"/>
          </w:rPr>
          <w:t>4</w:t>
        </w:r>
        <w:r>
          <w:fldChar w:fldCharType="end"/>
        </w:r>
      </w:p>
    </w:sdtContent>
  </w:sdt>
  <w:p w:rsidR="006B5483" w:rsidRDefault="006B548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155E6"/>
    <w:multiLevelType w:val="multilevel"/>
    <w:tmpl w:val="9032685C"/>
    <w:lvl w:ilvl="0">
      <w:numFmt w:val="bullet"/>
      <w:lvlText w:val="-"/>
      <w:lvlJc w:val="left"/>
      <w:pPr>
        <w:ind w:left="-3261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-18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-11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-3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</w:abstractNum>
  <w:abstractNum w:abstractNumId="1" w15:restartNumberingAfterBreak="0">
    <w:nsid w:val="166608C1"/>
    <w:multiLevelType w:val="multilevel"/>
    <w:tmpl w:val="F02C598C"/>
    <w:lvl w:ilvl="0">
      <w:numFmt w:val="bullet"/>
      <w:lvlText w:val="-"/>
      <w:lvlJc w:val="left"/>
      <w:pPr>
        <w:ind w:left="0" w:firstLine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6687B"/>
    <w:multiLevelType w:val="hybridMultilevel"/>
    <w:tmpl w:val="7A0CA070"/>
    <w:lvl w:ilvl="0" w:tplc="0422000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B272F"/>
    <w:multiLevelType w:val="hybridMultilevel"/>
    <w:tmpl w:val="F72855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9B1A79"/>
    <w:multiLevelType w:val="hybridMultilevel"/>
    <w:tmpl w:val="97B20C1E"/>
    <w:lvl w:ilvl="0" w:tplc="32F2C310"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8E551A"/>
    <w:multiLevelType w:val="hybridMultilevel"/>
    <w:tmpl w:val="2BBAEEA8"/>
    <w:lvl w:ilvl="0" w:tplc="32F2C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5742CD"/>
    <w:multiLevelType w:val="hybridMultilevel"/>
    <w:tmpl w:val="D4DC8A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EC06C6"/>
    <w:multiLevelType w:val="hybridMultilevel"/>
    <w:tmpl w:val="D77C45B2"/>
    <w:lvl w:ilvl="0" w:tplc="0422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253" w:hanging="360"/>
      </w:pPr>
    </w:lvl>
    <w:lvl w:ilvl="2" w:tplc="0422001B" w:tentative="1">
      <w:start w:val="1"/>
      <w:numFmt w:val="lowerRoman"/>
      <w:lvlText w:val="%3."/>
      <w:lvlJc w:val="right"/>
      <w:pPr>
        <w:ind w:left="-533" w:hanging="180"/>
      </w:pPr>
    </w:lvl>
    <w:lvl w:ilvl="3" w:tplc="0422000F" w:tentative="1">
      <w:start w:val="1"/>
      <w:numFmt w:val="decimal"/>
      <w:lvlText w:val="%4."/>
      <w:lvlJc w:val="left"/>
      <w:pPr>
        <w:ind w:left="187" w:hanging="360"/>
      </w:pPr>
    </w:lvl>
    <w:lvl w:ilvl="4" w:tplc="04220019" w:tentative="1">
      <w:start w:val="1"/>
      <w:numFmt w:val="lowerLetter"/>
      <w:lvlText w:val="%5."/>
      <w:lvlJc w:val="left"/>
      <w:pPr>
        <w:ind w:left="907" w:hanging="360"/>
      </w:pPr>
    </w:lvl>
    <w:lvl w:ilvl="5" w:tplc="0422001B" w:tentative="1">
      <w:start w:val="1"/>
      <w:numFmt w:val="lowerRoman"/>
      <w:lvlText w:val="%6."/>
      <w:lvlJc w:val="right"/>
      <w:pPr>
        <w:ind w:left="1627" w:hanging="180"/>
      </w:pPr>
    </w:lvl>
    <w:lvl w:ilvl="6" w:tplc="0422000F" w:tentative="1">
      <w:start w:val="1"/>
      <w:numFmt w:val="decimal"/>
      <w:lvlText w:val="%7."/>
      <w:lvlJc w:val="left"/>
      <w:pPr>
        <w:ind w:left="2347" w:hanging="360"/>
      </w:pPr>
    </w:lvl>
    <w:lvl w:ilvl="7" w:tplc="04220019" w:tentative="1">
      <w:start w:val="1"/>
      <w:numFmt w:val="lowerLetter"/>
      <w:lvlText w:val="%8."/>
      <w:lvlJc w:val="left"/>
      <w:pPr>
        <w:ind w:left="3067" w:hanging="360"/>
      </w:pPr>
    </w:lvl>
    <w:lvl w:ilvl="8" w:tplc="0422001B" w:tentative="1">
      <w:start w:val="1"/>
      <w:numFmt w:val="lowerRoman"/>
      <w:lvlText w:val="%9."/>
      <w:lvlJc w:val="right"/>
      <w:pPr>
        <w:ind w:left="3787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3"/>
  </w:num>
  <w:num w:numId="9">
    <w:abstractNumId w:val="2"/>
  </w:num>
  <w:num w:numId="10">
    <w:abstractNumId w:val="0"/>
  </w:num>
  <w:num w:numId="11">
    <w:abstractNumId w:val="2"/>
  </w:num>
  <w:num w:numId="12">
    <w:abstractNumId w:val="5"/>
  </w:num>
  <w:num w:numId="13">
    <w:abstractNumId w:val="6"/>
  </w:num>
  <w:num w:numId="14">
    <w:abstractNumId w:val="8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7BC"/>
    <w:rsid w:val="0005130C"/>
    <w:rsid w:val="0005618C"/>
    <w:rsid w:val="00094BDC"/>
    <w:rsid w:val="000A2D60"/>
    <w:rsid w:val="000F45DD"/>
    <w:rsid w:val="00122EE1"/>
    <w:rsid w:val="00136188"/>
    <w:rsid w:val="001403B8"/>
    <w:rsid w:val="0016542E"/>
    <w:rsid w:val="001663AF"/>
    <w:rsid w:val="001B1059"/>
    <w:rsid w:val="001B343F"/>
    <w:rsid w:val="001C37E8"/>
    <w:rsid w:val="001D63B6"/>
    <w:rsid w:val="00226EB2"/>
    <w:rsid w:val="002657BC"/>
    <w:rsid w:val="00287833"/>
    <w:rsid w:val="002D18A6"/>
    <w:rsid w:val="002F5D7B"/>
    <w:rsid w:val="003063C3"/>
    <w:rsid w:val="0035105B"/>
    <w:rsid w:val="00380BF1"/>
    <w:rsid w:val="003B3E59"/>
    <w:rsid w:val="003C5788"/>
    <w:rsid w:val="003E52C8"/>
    <w:rsid w:val="003E5782"/>
    <w:rsid w:val="00410194"/>
    <w:rsid w:val="00420A52"/>
    <w:rsid w:val="00443251"/>
    <w:rsid w:val="00445B05"/>
    <w:rsid w:val="004812A6"/>
    <w:rsid w:val="004E5588"/>
    <w:rsid w:val="004F7672"/>
    <w:rsid w:val="0050385E"/>
    <w:rsid w:val="005057BD"/>
    <w:rsid w:val="005410F3"/>
    <w:rsid w:val="005B0FDA"/>
    <w:rsid w:val="005B7F9F"/>
    <w:rsid w:val="005F328E"/>
    <w:rsid w:val="00601F98"/>
    <w:rsid w:val="006360C9"/>
    <w:rsid w:val="00663465"/>
    <w:rsid w:val="00694BA7"/>
    <w:rsid w:val="006B409E"/>
    <w:rsid w:val="006B5483"/>
    <w:rsid w:val="006F7DCF"/>
    <w:rsid w:val="007123E0"/>
    <w:rsid w:val="007363F3"/>
    <w:rsid w:val="0075315A"/>
    <w:rsid w:val="007953B0"/>
    <w:rsid w:val="007C3BB7"/>
    <w:rsid w:val="007E7A13"/>
    <w:rsid w:val="00810A2D"/>
    <w:rsid w:val="00825904"/>
    <w:rsid w:val="008305BD"/>
    <w:rsid w:val="008321A9"/>
    <w:rsid w:val="00855145"/>
    <w:rsid w:val="008C783F"/>
    <w:rsid w:val="0094095C"/>
    <w:rsid w:val="00944E42"/>
    <w:rsid w:val="00953689"/>
    <w:rsid w:val="009B19F5"/>
    <w:rsid w:val="009E15D0"/>
    <w:rsid w:val="009F32FE"/>
    <w:rsid w:val="00A03036"/>
    <w:rsid w:val="00A445D5"/>
    <w:rsid w:val="00A630B8"/>
    <w:rsid w:val="00A84707"/>
    <w:rsid w:val="00A90C17"/>
    <w:rsid w:val="00A91BFA"/>
    <w:rsid w:val="00A9786F"/>
    <w:rsid w:val="00AD05F6"/>
    <w:rsid w:val="00B673BD"/>
    <w:rsid w:val="00B8401A"/>
    <w:rsid w:val="00B85329"/>
    <w:rsid w:val="00BA5CF2"/>
    <w:rsid w:val="00BC370D"/>
    <w:rsid w:val="00BE130A"/>
    <w:rsid w:val="00C34A99"/>
    <w:rsid w:val="00C4472C"/>
    <w:rsid w:val="00C56AAB"/>
    <w:rsid w:val="00C727F8"/>
    <w:rsid w:val="00C876C2"/>
    <w:rsid w:val="00CD3725"/>
    <w:rsid w:val="00D16B1B"/>
    <w:rsid w:val="00D764B2"/>
    <w:rsid w:val="00D85FEA"/>
    <w:rsid w:val="00D917DB"/>
    <w:rsid w:val="00DA5610"/>
    <w:rsid w:val="00DB2911"/>
    <w:rsid w:val="00DB2D8B"/>
    <w:rsid w:val="00DC5012"/>
    <w:rsid w:val="00E05C33"/>
    <w:rsid w:val="00E34357"/>
    <w:rsid w:val="00E56D03"/>
    <w:rsid w:val="00EC042B"/>
    <w:rsid w:val="00F323B0"/>
    <w:rsid w:val="00F5017E"/>
    <w:rsid w:val="00F5645F"/>
    <w:rsid w:val="00F87686"/>
    <w:rsid w:val="00FC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14AD3B-AA71-4A1C-A40F-1B01A699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ередня сітка 21"/>
    <w:uiPriority w:val="1"/>
    <w:qFormat/>
    <w:rsid w:val="002657BC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a3">
    <w:name w:val="По умолчанию"/>
    <w:rsid w:val="002657BC"/>
    <w:pPr>
      <w:spacing w:after="0" w:line="240" w:lineRule="auto"/>
    </w:pPr>
    <w:rPr>
      <w:rFonts w:ascii="Arial Unicode MS" w:eastAsia="Arial Unicode MS" w:hAnsi="Helvetica" w:cs="Arial Unicode MS"/>
      <w:color w:val="000000"/>
      <w:lang w:val="ru-RU"/>
    </w:rPr>
  </w:style>
  <w:style w:type="paragraph" w:customStyle="1" w:styleId="2">
    <w:name w:val="Стиль таблицы 2"/>
    <w:rsid w:val="002657BC"/>
    <w:pPr>
      <w:spacing w:after="0" w:line="240" w:lineRule="auto"/>
    </w:pPr>
    <w:rPr>
      <w:rFonts w:ascii="Helvetica" w:eastAsia="Times New Roman" w:hAnsi="Helvetica" w:cs="Helvetica"/>
      <w:color w:val="000000"/>
      <w:sz w:val="20"/>
      <w:szCs w:val="20"/>
      <w:lang w:val="ru-RU"/>
    </w:rPr>
  </w:style>
  <w:style w:type="paragraph" w:customStyle="1" w:styleId="1">
    <w:name w:val="Абзац списка1"/>
    <w:basedOn w:val="a"/>
    <w:rsid w:val="002657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character" w:styleId="a4">
    <w:name w:val="Hyperlink"/>
    <w:uiPriority w:val="99"/>
    <w:unhideWhenUsed/>
    <w:rsid w:val="002657B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657BC"/>
    <w:pPr>
      <w:ind w:left="720"/>
      <w:contextualSpacing/>
    </w:pPr>
  </w:style>
  <w:style w:type="paragraph" w:customStyle="1" w:styleId="rvps2">
    <w:name w:val="rvps2"/>
    <w:basedOn w:val="a"/>
    <w:uiPriority w:val="99"/>
    <w:rsid w:val="002657BC"/>
    <w:pPr>
      <w:spacing w:before="100" w:beforeAutospacing="1" w:after="100" w:afterAutospacing="1"/>
    </w:pPr>
    <w:rPr>
      <w:lang w:val="uk-UA" w:eastAsia="uk-UA"/>
    </w:rPr>
  </w:style>
  <w:style w:type="character" w:styleId="a6">
    <w:name w:val="FollowedHyperlink"/>
    <w:basedOn w:val="a0"/>
    <w:uiPriority w:val="99"/>
    <w:semiHidden/>
    <w:unhideWhenUsed/>
    <w:rsid w:val="00601F98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6B548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6B548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6B5483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B548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A84707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A8470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perelik-pytan-do-kvalifikaciynogo-ispyt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mmission2@nabu.gov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bu.gov.ua/robota-v-nabu/perelik-vakansi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bu.gov.ua/robota-v-nabu/pravila-priiomu/poryadok-provedennya-vidkrytogo-konkurs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DB9BD-A64D-42B0-8DAE-25E7E67CA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6</Pages>
  <Words>7178</Words>
  <Characters>4093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Пожар Вадим Володимирович</dc:creator>
  <cp:keywords/>
  <dc:description/>
  <cp:lastModifiedBy>Фільварська Наталія Йосипівна</cp:lastModifiedBy>
  <cp:revision>23</cp:revision>
  <cp:lastPrinted>2026-09-22T12:18:00Z</cp:lastPrinted>
  <dcterms:created xsi:type="dcterms:W3CDTF">2026-09-16T14:37:00Z</dcterms:created>
  <dcterms:modified xsi:type="dcterms:W3CDTF">2026-09-24T14:26:00Z</dcterms:modified>
</cp:coreProperties>
</file>