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27F" w:rsidRDefault="00733AEB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ПРОФІЛЬ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пр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офесійної компетентності посади</w:t>
      </w:r>
    </w:p>
    <w:p w:rsidR="00435200" w:rsidRPr="004D66B0" w:rsidRDefault="002D0C79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оперативн</w:t>
      </w:r>
      <w:r w:rsidR="00FB536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працівник</w:t>
      </w:r>
      <w:r w:rsidR="00FB536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а</w:t>
      </w:r>
      <w:r w:rsidR="00C667B1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 відділу</w:t>
      </w:r>
      <w:r w:rsidR="004D66B0" w:rsidRPr="00862E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66B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візуального спостереження</w:t>
      </w:r>
    </w:p>
    <w:p w:rsidR="00435200" w:rsidRPr="00EA0173" w:rsidRDefault="0066421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О</w:t>
      </w:r>
      <w:r w:rsidR="00435200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перативно-технічного управління</w:t>
      </w:r>
    </w:p>
    <w:p w:rsidR="00435200" w:rsidRPr="00EA0173" w:rsidRDefault="00435200" w:rsidP="007501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EA0173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Національного антикорупційного бюро України</w:t>
      </w:r>
    </w:p>
    <w:tbl>
      <w:tblPr>
        <w:tblpPr w:leftFromText="180" w:rightFromText="180" w:vertAnchor="text" w:horzAnchor="margin" w:tblpY="123"/>
        <w:tblW w:w="5000" w:type="pct"/>
        <w:tblLook w:val="00A0"/>
      </w:tblPr>
      <w:tblGrid>
        <w:gridCol w:w="4608"/>
        <w:gridCol w:w="4963"/>
      </w:tblGrid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:rsidR="00435200" w:rsidRPr="00852FAE" w:rsidRDefault="00006AD2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Т.в.п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. 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>Директор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а</w:t>
            </w:r>
            <w:r w:rsidRPr="00105DE5">
              <w:rPr>
                <w:rFonts w:ascii="Times New Roman" w:hAnsi="Times New Roman"/>
                <w:b/>
                <w:sz w:val="24"/>
                <w:lang w:val="uk-UA" w:eastAsia="ru-RU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lang w:val="uk-UA" w:eastAsia="ru-RU"/>
              </w:rPr>
              <w:t>Г.Углава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органі,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органі влади Автономної Республіки Крим або їх апараті)</w:t>
            </w: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4608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«___» ___________________ 20 ____ р.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942"/>
        <w:gridCol w:w="4963"/>
      </w:tblGrid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ХАРАКТЕРИСТИКА ПОСАДИ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державного органу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Національне антикорупційне бюро України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структурного підрозділу</w:t>
            </w:r>
          </w:p>
        </w:tc>
        <w:tc>
          <w:tcPr>
            <w:tcW w:w="4963" w:type="dxa"/>
          </w:tcPr>
          <w:p w:rsidR="00435200" w:rsidRPr="00971488" w:rsidRDefault="0070242B" w:rsidP="009714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97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візуального спостереження</w:t>
            </w:r>
            <w:r w:rsidR="00971488" w:rsidRPr="009714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71488" w:rsidRPr="00971488">
              <w:rPr>
                <w:rFonts w:ascii="Times New Roman" w:hAnsi="Times New Roman" w:cs="Times New Roman"/>
                <w:bCs/>
                <w:sz w:val="24"/>
                <w:szCs w:val="24"/>
                <w:lang w:val="uk-UA" w:eastAsia="ru-RU"/>
              </w:rPr>
              <w:t>Оперативно-технічного управління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4963" w:type="dxa"/>
          </w:tcPr>
          <w:p w:rsidR="00435200" w:rsidRPr="002D0C79" w:rsidRDefault="00636EF2" w:rsidP="000E582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="002D0C7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перативний працівник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Підгрупа посади державної служби</w:t>
            </w:r>
          </w:p>
        </w:tc>
        <w:tc>
          <w:tcPr>
            <w:tcW w:w="4963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5200" w:rsidRPr="00852FAE" w:rsidTr="00856BBF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 посади</w:t>
            </w:r>
          </w:p>
        </w:tc>
        <w:tc>
          <w:tcPr>
            <w:tcW w:w="4963" w:type="dxa"/>
            <w:shd w:val="clear" w:color="auto" w:fill="auto"/>
          </w:tcPr>
          <w:p w:rsidR="00435200" w:rsidRPr="00201E3E" w:rsidRDefault="00FF472F" w:rsidP="00240B5E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5B55F9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86628A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дійснення</w:t>
            </w:r>
            <w:r w:rsidR="0062259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оперативно-розшукових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заходів</w:t>
            </w:r>
            <w:r w:rsidR="00763846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проведення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візуальног</w:t>
            </w:r>
            <w:r w:rsidR="004D1D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спостереження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використанням спеціальних техні</w:t>
            </w:r>
            <w:r w:rsidR="00716021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чних засобів для спостереження, 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метою отримання відомостей та доказів стосовно кримінальних правопорушень, розслідування яких віднесено до компетенції </w:t>
            </w:r>
            <w:r w:rsidR="00CD41E2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НАБУ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C0D53" w:rsidRPr="00201E3E" w:rsidRDefault="00FF472F" w:rsidP="00C7262A">
            <w:pPr>
              <w:pStyle w:val="a3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5C0D53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заходів, спрямованих</w:t>
            </w:r>
            <w:r w:rsidR="00BB207A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удосконалення оперативно-розшукової роботи</w:t>
            </w:r>
            <w:r w:rsidR="005C0D53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83AD1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підвищення її результативності</w:t>
            </w:r>
            <w:r w:rsidR="00A83AD1" w:rsidRPr="00201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5200" w:rsidRPr="00FA7C25" w:rsidTr="00E63C63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виконуваної за посадою роботи</w:t>
            </w:r>
          </w:p>
        </w:tc>
        <w:tc>
          <w:tcPr>
            <w:tcW w:w="4963" w:type="dxa"/>
            <w:shd w:val="clear" w:color="auto" w:fill="FFFFFF"/>
          </w:tcPr>
          <w:p w:rsidR="00435200" w:rsidRPr="00201E3E" w:rsidRDefault="00FF472F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 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забезпеч</w:t>
            </w:r>
            <w:r w:rsidR="005C0D53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ення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якісн</w:t>
            </w:r>
            <w:r w:rsidR="005C0D53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ого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та своєчасн</w:t>
            </w:r>
            <w:r w:rsidR="005C0D53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ого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виконання заходів, що відносяться до компетенції </w:t>
            </w:r>
            <w:r w:rsidR="00EF7DD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відповідно посади з неухильним дотриманням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законодавства та правил </w:t>
            </w:r>
            <w:r w:rsidR="007A0872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власної</w:t>
            </w:r>
            <w:r w:rsidR="00435200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безпеки;</w:t>
            </w:r>
          </w:p>
          <w:p w:rsidR="00435200" w:rsidRPr="00201E3E" w:rsidRDefault="00052C45" w:rsidP="009F3A3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FF472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 </w:t>
            </w:r>
            <w:r w:rsidR="006404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участь в організації та </w:t>
            </w:r>
            <w:r w:rsidR="006404FE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</w:t>
            </w:r>
            <w:r w:rsidR="007C4A4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 робота</w:t>
            </w:r>
            <w:r w:rsidR="006404FE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6404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підготовки і </w:t>
            </w:r>
            <w:r w:rsidR="006404FE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проведення </w:t>
            </w:r>
            <w:r w:rsidR="006404F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оперативних </w:t>
            </w:r>
            <w:r w:rsidR="006404FE"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заходів;</w:t>
            </w:r>
          </w:p>
          <w:p w:rsidR="00435200" w:rsidRPr="00201E3E" w:rsidRDefault="00435200" w:rsidP="00ED43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201E3E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="00FF472F">
              <w:rPr>
                <w:lang w:val="uk-UA"/>
              </w:rPr>
              <w:t> </w:t>
            </w:r>
            <w:r w:rsidR="00ED4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C7262A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лучення до оформлення службових документів, що створюються за результатами проведення оперативних заходів</w:t>
            </w:r>
            <w:r w:rsidR="00201E3E" w:rsidRPr="00201E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ВИМОГИ ДО РІВНЯ ПРОФЕСІЙНОЇ КОМПЕТЕНТНОСТІ ОСОБИ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Мінімальні загальні вимоги</w:t>
            </w:r>
          </w:p>
        </w:tc>
      </w:tr>
      <w:tr w:rsidR="00435200" w:rsidRPr="00636EF2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Освітньо-кваліфікаційний рівень</w:t>
            </w:r>
          </w:p>
        </w:tc>
        <w:tc>
          <w:tcPr>
            <w:tcW w:w="4963" w:type="dxa"/>
          </w:tcPr>
          <w:p w:rsidR="00435200" w:rsidRPr="00A45AA6" w:rsidRDefault="00C7262A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Базова в</w:t>
            </w:r>
            <w:r w:rsidR="00435200"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ища </w:t>
            </w: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вища </w:t>
            </w:r>
            <w:r w:rsidR="00435200"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освіта. Кваліфікаційний рівень </w:t>
            </w:r>
            <w:r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</w:t>
            </w:r>
            <w:r w:rsidR="00591C46"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 </w:t>
            </w:r>
            <w:r w:rsidR="00435200" w:rsidRPr="00A45AA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магістр.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1.2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4963" w:type="dxa"/>
          </w:tcPr>
          <w:p w:rsidR="00435200" w:rsidRPr="008D60D3" w:rsidRDefault="002E41E7" w:rsidP="0066628C">
            <w:pPr>
              <w:pStyle w:val="a3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Загальний стаж роботи не менше одного року. </w:t>
            </w:r>
            <w:r w:rsidR="00D30B26" w:rsidRPr="00285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Наявність водійського</w:t>
            </w:r>
            <w:r w:rsidR="008804A7" w:rsidRPr="00285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посвідчення з категор</w:t>
            </w:r>
            <w:r w:rsidR="006662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ією</w:t>
            </w:r>
            <w:r w:rsidR="008804A7" w:rsidRPr="002858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«В».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05" w:type="dxa"/>
            <w:gridSpan w:val="2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Спеціальні вимоги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2.1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Напрям підготовки (спеціальність)</w:t>
            </w:r>
          </w:p>
        </w:tc>
        <w:tc>
          <w:tcPr>
            <w:tcW w:w="4963" w:type="dxa"/>
          </w:tcPr>
          <w:p w:rsidR="0066628C" w:rsidRPr="0066628C" w:rsidRDefault="0066628C" w:rsidP="006662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 правоохоронної діяльності,</w:t>
            </w:r>
          </w:p>
          <w:p w:rsidR="0066628C" w:rsidRPr="0066628C" w:rsidRDefault="0066628C" w:rsidP="006662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</w:t>
            </w:r>
            <w:r w:rsidR="001C45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вознавство, державне управління,</w:t>
            </w:r>
          </w:p>
          <w:p w:rsidR="00435200" w:rsidRPr="00852FAE" w:rsidRDefault="0066628C" w:rsidP="0066628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6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інформаційні технології.</w:t>
            </w:r>
          </w:p>
        </w:tc>
      </w:tr>
      <w:tr w:rsidR="00435200" w:rsidRPr="00E8375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br w:type="page"/>
            </w: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 w:type="page"/>
            </w: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2.2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4963" w:type="dxa"/>
          </w:tcPr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Конституція України; 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«Про державну службу»;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Національне антикорупційне бюро України»; 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Закон України «Про державну таємницю»; </w:t>
            </w:r>
          </w:p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Кримінальний процесуальний кодекс України;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Кримінальний кодекс України;</w:t>
            </w:r>
          </w:p>
          <w:p w:rsidR="00435200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оперативно-розшукову діяльність";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4352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Закон України "Про міліцію"</w:t>
            </w:r>
            <w:r w:rsidR="007A08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F7D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відомчі нормативні акти, що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регулюють порядок здійснення оперативно-розшукових заходів та (або) гласних чи негласних слідчих </w:t>
            </w:r>
            <w:r w:rsidR="00E54A49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(розшукових)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дій;</w:t>
            </w:r>
          </w:p>
          <w:p w:rsidR="00435200" w:rsidRPr="00852FAE" w:rsidRDefault="00FF472F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E837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загальні правила етичної поведінки державних службовців.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2.3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4963" w:type="dxa"/>
          </w:tcPr>
          <w:p w:rsidR="00203876" w:rsidRDefault="00FF472F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203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здатність до творчої діяльності і нестандартного мислення;</w:t>
            </w:r>
          </w:p>
          <w:p w:rsidR="00EB6CD0" w:rsidRDefault="00FF472F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 </w:t>
            </w:r>
            <w:r w:rsidR="002038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уміння та навички</w:t>
            </w:r>
            <w:r w:rsidR="009337A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заходів, що відносяться до компетенції</w:t>
            </w:r>
            <w:r w:rsidR="004C0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="00EB6CD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4C0D72" w:rsidRPr="00852FAE" w:rsidRDefault="004C0D72" w:rsidP="00EB6CD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FF47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203876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базові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знання методики оперативно-розшукової роботи та специфіки її </w:t>
            </w:r>
            <w:r w:rsidR="00ED43F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ведення за напрямом діяльності (бажано);</w:t>
            </w:r>
          </w:p>
          <w:p w:rsidR="004C0D72" w:rsidRDefault="00EB6CD0" w:rsidP="009337A2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FF47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 технічними засобами, що застосовуються під час роботи</w:t>
            </w:r>
            <w:r w:rsidR="00A414A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(бажано)</w:t>
            </w:r>
            <w:r w:rsidR="004C0D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9337A2" w:rsidRPr="005F1AA9" w:rsidRDefault="00FF472F" w:rsidP="009337A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вільне орієнтування в незнайомій місцевості;</w:t>
            </w:r>
          </w:p>
          <w:p w:rsidR="00435200" w:rsidRPr="00F1394C" w:rsidRDefault="00FF472F" w:rsidP="0044187C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proofErr w:type="spellStart"/>
            <w:r w:rsidR="009337A2" w:rsidRPr="00D80D11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зна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ння</w:t>
            </w:r>
            <w:proofErr w:type="spellEnd"/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основ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загальної</w:t>
            </w:r>
            <w:r w:rsidR="009337A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4C0D7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психології.</w:t>
            </w:r>
          </w:p>
        </w:tc>
      </w:tr>
      <w:tr w:rsidR="00435200" w:rsidRPr="00852FAE">
        <w:tc>
          <w:tcPr>
            <w:tcW w:w="666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  <w:t>2.4</w:t>
            </w:r>
          </w:p>
        </w:tc>
        <w:tc>
          <w:tcPr>
            <w:tcW w:w="3942" w:type="dxa"/>
          </w:tcPr>
          <w:p w:rsidR="00435200" w:rsidRPr="00852FAE" w:rsidRDefault="00435200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4963" w:type="dxa"/>
          </w:tcPr>
          <w:p w:rsidR="00F1394C" w:rsidRDefault="004D1DEB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FF47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стійкість до стресу, емоційних і фізичних навантажень;</w:t>
            </w:r>
          </w:p>
          <w:p w:rsidR="00435200" w:rsidRPr="004D1DEB" w:rsidRDefault="00F1394C" w:rsidP="0094434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</w:t>
            </w:r>
            <w:r w:rsidR="00FF472F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висока швидкість мислення</w:t>
            </w:r>
            <w:r w:rsidR="007C4A45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та прийняття</w:t>
            </w:r>
            <w:r w:rsidR="00BF7A63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 xml:space="preserve"> рішень в умовах обмеженого часу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;</w:t>
            </w:r>
          </w:p>
          <w:p w:rsidR="00435200" w:rsidRPr="00852FAE" w:rsidRDefault="00FF472F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- </w:t>
            </w:r>
            <w:r w:rsidR="00435200" w:rsidRPr="00852FAE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  <w:t>комунікабельність;</w:t>
            </w:r>
          </w:p>
          <w:p w:rsidR="00435200" w:rsidRPr="00852FAE" w:rsidRDefault="004D1DEB" w:rsidP="0094434A">
            <w:pPr>
              <w:pStyle w:val="a3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435200" w:rsidRPr="00852FA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овідальність за доручену справу.</w:t>
            </w:r>
          </w:p>
        </w:tc>
      </w:tr>
    </w:tbl>
    <w:p w:rsidR="00435200" w:rsidRPr="00D80D11" w:rsidRDefault="00435200" w:rsidP="0075014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435200" w:rsidRPr="00750146" w:rsidRDefault="00435200">
      <w:pPr>
        <w:rPr>
          <w:lang w:val="uk-UA"/>
        </w:rPr>
      </w:pPr>
    </w:p>
    <w:sectPr w:rsidR="00435200" w:rsidRPr="00750146" w:rsidSect="00D97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D86"/>
    <w:multiLevelType w:val="hybridMultilevel"/>
    <w:tmpl w:val="75E0A6DC"/>
    <w:lvl w:ilvl="0" w:tplc="6DE21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BB22401"/>
    <w:multiLevelType w:val="hybridMultilevel"/>
    <w:tmpl w:val="D3EC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50146"/>
    <w:rsid w:val="00006AD2"/>
    <w:rsid w:val="0001017B"/>
    <w:rsid w:val="00034D13"/>
    <w:rsid w:val="0004699B"/>
    <w:rsid w:val="00052C45"/>
    <w:rsid w:val="00053335"/>
    <w:rsid w:val="000932D8"/>
    <w:rsid w:val="000B15F0"/>
    <w:rsid w:val="000B3819"/>
    <w:rsid w:val="000C1917"/>
    <w:rsid w:val="000E5826"/>
    <w:rsid w:val="00107965"/>
    <w:rsid w:val="00114015"/>
    <w:rsid w:val="00150D1F"/>
    <w:rsid w:val="0016476E"/>
    <w:rsid w:val="00184DE6"/>
    <w:rsid w:val="001A1BAC"/>
    <w:rsid w:val="001A59EE"/>
    <w:rsid w:val="001B0F1B"/>
    <w:rsid w:val="001C4569"/>
    <w:rsid w:val="001D2BD9"/>
    <w:rsid w:val="00201E3E"/>
    <w:rsid w:val="00201F8D"/>
    <w:rsid w:val="00203876"/>
    <w:rsid w:val="002064F2"/>
    <w:rsid w:val="0021251D"/>
    <w:rsid w:val="00214400"/>
    <w:rsid w:val="00214A2C"/>
    <w:rsid w:val="00223FA8"/>
    <w:rsid w:val="00240B5E"/>
    <w:rsid w:val="00253012"/>
    <w:rsid w:val="00267EB7"/>
    <w:rsid w:val="00282619"/>
    <w:rsid w:val="00285800"/>
    <w:rsid w:val="002A2527"/>
    <w:rsid w:val="002B4550"/>
    <w:rsid w:val="002D0C79"/>
    <w:rsid w:val="002D3BE9"/>
    <w:rsid w:val="002E41E7"/>
    <w:rsid w:val="002E537A"/>
    <w:rsid w:val="00304170"/>
    <w:rsid w:val="003105B7"/>
    <w:rsid w:val="00334C13"/>
    <w:rsid w:val="003454A0"/>
    <w:rsid w:val="00375205"/>
    <w:rsid w:val="00384698"/>
    <w:rsid w:val="003A56B1"/>
    <w:rsid w:val="004111A2"/>
    <w:rsid w:val="00427ADF"/>
    <w:rsid w:val="00431423"/>
    <w:rsid w:val="00435200"/>
    <w:rsid w:val="0044187C"/>
    <w:rsid w:val="00444159"/>
    <w:rsid w:val="00463C82"/>
    <w:rsid w:val="00476A61"/>
    <w:rsid w:val="00496DE6"/>
    <w:rsid w:val="004C0D72"/>
    <w:rsid w:val="004C76A2"/>
    <w:rsid w:val="004D1DEB"/>
    <w:rsid w:val="004D66B0"/>
    <w:rsid w:val="0055257A"/>
    <w:rsid w:val="00571B6E"/>
    <w:rsid w:val="00572ACE"/>
    <w:rsid w:val="00580C95"/>
    <w:rsid w:val="0058139D"/>
    <w:rsid w:val="00581A3A"/>
    <w:rsid w:val="00591C46"/>
    <w:rsid w:val="00591DC9"/>
    <w:rsid w:val="005B55F9"/>
    <w:rsid w:val="005C0D53"/>
    <w:rsid w:val="005D4DAF"/>
    <w:rsid w:val="005E4673"/>
    <w:rsid w:val="005F1AA9"/>
    <w:rsid w:val="005F1EBE"/>
    <w:rsid w:val="00613DAD"/>
    <w:rsid w:val="00622590"/>
    <w:rsid w:val="0063334B"/>
    <w:rsid w:val="00635CF0"/>
    <w:rsid w:val="00636EF2"/>
    <w:rsid w:val="006404FE"/>
    <w:rsid w:val="00664210"/>
    <w:rsid w:val="0066628C"/>
    <w:rsid w:val="006725B4"/>
    <w:rsid w:val="0067545C"/>
    <w:rsid w:val="006B224E"/>
    <w:rsid w:val="006C5E19"/>
    <w:rsid w:val="006F048B"/>
    <w:rsid w:val="0070242B"/>
    <w:rsid w:val="00716021"/>
    <w:rsid w:val="00716EB6"/>
    <w:rsid w:val="00733AEB"/>
    <w:rsid w:val="00736BE4"/>
    <w:rsid w:val="00750146"/>
    <w:rsid w:val="00763846"/>
    <w:rsid w:val="0078786C"/>
    <w:rsid w:val="007A0872"/>
    <w:rsid w:val="007A59B6"/>
    <w:rsid w:val="007C4A45"/>
    <w:rsid w:val="007C5DCA"/>
    <w:rsid w:val="007D1466"/>
    <w:rsid w:val="007D7342"/>
    <w:rsid w:val="007E3BAF"/>
    <w:rsid w:val="007E5756"/>
    <w:rsid w:val="007F0414"/>
    <w:rsid w:val="00800F9B"/>
    <w:rsid w:val="00802C38"/>
    <w:rsid w:val="00811052"/>
    <w:rsid w:val="00832A80"/>
    <w:rsid w:val="00846D3A"/>
    <w:rsid w:val="00852FAE"/>
    <w:rsid w:val="00856BBF"/>
    <w:rsid w:val="00862E41"/>
    <w:rsid w:val="0086628A"/>
    <w:rsid w:val="008771D9"/>
    <w:rsid w:val="008804A7"/>
    <w:rsid w:val="008C141A"/>
    <w:rsid w:val="008D1BC1"/>
    <w:rsid w:val="008D60D3"/>
    <w:rsid w:val="00912EAA"/>
    <w:rsid w:val="0091566C"/>
    <w:rsid w:val="0092695F"/>
    <w:rsid w:val="0093289F"/>
    <w:rsid w:val="009337A2"/>
    <w:rsid w:val="0094434A"/>
    <w:rsid w:val="00961B06"/>
    <w:rsid w:val="00971488"/>
    <w:rsid w:val="00992AC0"/>
    <w:rsid w:val="0099797E"/>
    <w:rsid w:val="009D1715"/>
    <w:rsid w:val="009F0912"/>
    <w:rsid w:val="009F3A36"/>
    <w:rsid w:val="009F6C2C"/>
    <w:rsid w:val="00A069F0"/>
    <w:rsid w:val="00A25B19"/>
    <w:rsid w:val="00A351C9"/>
    <w:rsid w:val="00A365B4"/>
    <w:rsid w:val="00A37696"/>
    <w:rsid w:val="00A414A4"/>
    <w:rsid w:val="00A45AA6"/>
    <w:rsid w:val="00A478CB"/>
    <w:rsid w:val="00A5094A"/>
    <w:rsid w:val="00A65E4E"/>
    <w:rsid w:val="00A83454"/>
    <w:rsid w:val="00A83AD1"/>
    <w:rsid w:val="00AC4313"/>
    <w:rsid w:val="00AE3CB6"/>
    <w:rsid w:val="00B02C93"/>
    <w:rsid w:val="00B06699"/>
    <w:rsid w:val="00B65274"/>
    <w:rsid w:val="00B70EBE"/>
    <w:rsid w:val="00B922D2"/>
    <w:rsid w:val="00BB207A"/>
    <w:rsid w:val="00BB514B"/>
    <w:rsid w:val="00BC7EFD"/>
    <w:rsid w:val="00BE2DF2"/>
    <w:rsid w:val="00BF7A63"/>
    <w:rsid w:val="00C2735E"/>
    <w:rsid w:val="00C354D3"/>
    <w:rsid w:val="00C4673C"/>
    <w:rsid w:val="00C667B1"/>
    <w:rsid w:val="00C7262A"/>
    <w:rsid w:val="00C91E36"/>
    <w:rsid w:val="00C95E9F"/>
    <w:rsid w:val="00CA75FD"/>
    <w:rsid w:val="00CD41E2"/>
    <w:rsid w:val="00CF027F"/>
    <w:rsid w:val="00CF3A6E"/>
    <w:rsid w:val="00CF7236"/>
    <w:rsid w:val="00CF7981"/>
    <w:rsid w:val="00D24365"/>
    <w:rsid w:val="00D30B26"/>
    <w:rsid w:val="00D358D3"/>
    <w:rsid w:val="00D574ED"/>
    <w:rsid w:val="00D75A7C"/>
    <w:rsid w:val="00D7651D"/>
    <w:rsid w:val="00D80D11"/>
    <w:rsid w:val="00D9221B"/>
    <w:rsid w:val="00D975D2"/>
    <w:rsid w:val="00DA56DD"/>
    <w:rsid w:val="00DB2D37"/>
    <w:rsid w:val="00DD173C"/>
    <w:rsid w:val="00DD3C6C"/>
    <w:rsid w:val="00DE489A"/>
    <w:rsid w:val="00DE53B1"/>
    <w:rsid w:val="00E00368"/>
    <w:rsid w:val="00E02C0D"/>
    <w:rsid w:val="00E06068"/>
    <w:rsid w:val="00E06945"/>
    <w:rsid w:val="00E175D0"/>
    <w:rsid w:val="00E305C5"/>
    <w:rsid w:val="00E3325B"/>
    <w:rsid w:val="00E36FA0"/>
    <w:rsid w:val="00E42B48"/>
    <w:rsid w:val="00E434DE"/>
    <w:rsid w:val="00E54A49"/>
    <w:rsid w:val="00E60083"/>
    <w:rsid w:val="00E63C63"/>
    <w:rsid w:val="00E67086"/>
    <w:rsid w:val="00E7057B"/>
    <w:rsid w:val="00E72CA0"/>
    <w:rsid w:val="00E819AA"/>
    <w:rsid w:val="00E8375E"/>
    <w:rsid w:val="00EA0173"/>
    <w:rsid w:val="00EA2BD4"/>
    <w:rsid w:val="00EB07D7"/>
    <w:rsid w:val="00EB1AE4"/>
    <w:rsid w:val="00EB6CD0"/>
    <w:rsid w:val="00EC30AF"/>
    <w:rsid w:val="00ED43FB"/>
    <w:rsid w:val="00EF7DD0"/>
    <w:rsid w:val="00F0279A"/>
    <w:rsid w:val="00F1394C"/>
    <w:rsid w:val="00F363A9"/>
    <w:rsid w:val="00F64BA1"/>
    <w:rsid w:val="00F73FD9"/>
    <w:rsid w:val="00F83B1A"/>
    <w:rsid w:val="00F97B10"/>
    <w:rsid w:val="00FA25F0"/>
    <w:rsid w:val="00FA7C25"/>
    <w:rsid w:val="00FB52DD"/>
    <w:rsid w:val="00FB5361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14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50146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B8CC-7839-484E-AC01-4FEEED1A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2216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User_085786</cp:lastModifiedBy>
  <cp:revision>66</cp:revision>
  <dcterms:created xsi:type="dcterms:W3CDTF">2015-09-11T11:25:00Z</dcterms:created>
  <dcterms:modified xsi:type="dcterms:W3CDTF">2015-09-22T16:30:00Z</dcterms:modified>
</cp:coreProperties>
</file>