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5D" w:rsidRPr="00D42721" w:rsidRDefault="006D6D5D" w:rsidP="006D6D5D">
      <w:pPr>
        <w:jc w:val="right"/>
        <w:rPr>
          <w:sz w:val="26"/>
          <w:szCs w:val="26"/>
          <w:lang w:val="uk-UA"/>
        </w:rPr>
      </w:pPr>
    </w:p>
    <w:p w:rsidR="006D6D5D" w:rsidRDefault="006D6D5D" w:rsidP="006D6D5D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39585C" w:rsidRDefault="0039585C" w:rsidP="006D6D5D">
      <w:pPr>
        <w:jc w:val="center"/>
        <w:rPr>
          <w:b/>
          <w:sz w:val="28"/>
          <w:szCs w:val="28"/>
          <w:lang w:val="uk-UA"/>
        </w:rPr>
      </w:pPr>
      <w:r w:rsidRPr="0039585C">
        <w:rPr>
          <w:b/>
          <w:sz w:val="28"/>
          <w:szCs w:val="28"/>
          <w:lang w:val="uk-UA"/>
        </w:rPr>
        <w:t>(код ОТУ/</w:t>
      </w:r>
      <w:r w:rsidR="005A57B6" w:rsidRPr="005A57B6">
        <w:rPr>
          <w:b/>
          <w:sz w:val="28"/>
          <w:szCs w:val="28"/>
        </w:rPr>
        <w:t>1832-</w:t>
      </w:r>
      <w:r w:rsidR="005A57B6">
        <w:rPr>
          <w:b/>
          <w:sz w:val="28"/>
          <w:szCs w:val="28"/>
          <w:lang w:val="uk-UA"/>
        </w:rPr>
        <w:t>р</w:t>
      </w:r>
      <w:r w:rsidRPr="0039585C">
        <w:rPr>
          <w:b/>
          <w:sz w:val="28"/>
          <w:szCs w:val="28"/>
          <w:lang w:val="uk-UA"/>
        </w:rPr>
        <w:t>/</w:t>
      </w:r>
      <w:r w:rsidR="005A57B6">
        <w:rPr>
          <w:b/>
          <w:sz w:val="28"/>
          <w:szCs w:val="28"/>
          <w:lang w:val="uk-UA"/>
        </w:rPr>
        <w:t>02.10.</w:t>
      </w:r>
      <w:r w:rsidRPr="0039585C">
        <w:rPr>
          <w:b/>
          <w:sz w:val="28"/>
          <w:szCs w:val="28"/>
          <w:lang w:val="uk-UA"/>
        </w:rPr>
        <w:t>2017)</w:t>
      </w:r>
    </w:p>
    <w:p w:rsidR="006D6D5D" w:rsidRPr="00AA1EB9" w:rsidRDefault="0039585C" w:rsidP="006D6D5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6D6D5D">
        <w:rPr>
          <w:b/>
          <w:bCs/>
          <w:sz w:val="28"/>
          <w:szCs w:val="28"/>
          <w:lang w:val="uk-UA"/>
        </w:rPr>
        <w:t>«</w:t>
      </w:r>
      <w:r w:rsidR="006D6D5D" w:rsidRPr="00AA1EB9">
        <w:rPr>
          <w:b/>
          <w:bCs/>
          <w:sz w:val="28"/>
          <w:szCs w:val="28"/>
          <w:lang w:val="uk-UA"/>
        </w:rPr>
        <w:t>с</w:t>
      </w:r>
      <w:r w:rsidR="006D6D5D">
        <w:rPr>
          <w:b/>
          <w:bCs/>
          <w:sz w:val="28"/>
          <w:szCs w:val="28"/>
          <w:lang w:val="uk-UA"/>
        </w:rPr>
        <w:t>тарший оперативний працівник Оперативно-технічного управління»</w:t>
      </w:r>
    </w:p>
    <w:p w:rsidR="006D6D5D" w:rsidRDefault="006D6D5D" w:rsidP="006D6D5D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6D5D" w:rsidRPr="008E047B" w:rsidRDefault="006D6D5D" w:rsidP="006D6D5D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0"/>
        <w:gridCol w:w="4997"/>
      </w:tblGrid>
      <w:tr w:rsidR="006D6D5D" w:rsidRPr="00846C1B" w:rsidTr="006647CF">
        <w:tc>
          <w:tcPr>
            <w:tcW w:w="4608" w:type="dxa"/>
            <w:shd w:val="clear" w:color="auto" w:fill="auto"/>
          </w:tcPr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2129A4" w:rsidRDefault="002129A4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6D6D5D" w:rsidRPr="005E0B9A" w:rsidTr="006647CF">
        <w:tc>
          <w:tcPr>
            <w:tcW w:w="4608" w:type="dxa"/>
            <w:shd w:val="clear" w:color="auto" w:fill="auto"/>
          </w:tcPr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D6D5D" w:rsidRDefault="006D6D5D" w:rsidP="006647CF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6D6D5D" w:rsidRPr="006D6089" w:rsidRDefault="006D6D5D" w:rsidP="006647CF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6D6D5D" w:rsidRPr="00846C1B" w:rsidTr="006647CF">
        <w:tc>
          <w:tcPr>
            <w:tcW w:w="4608" w:type="dxa"/>
            <w:shd w:val="clear" w:color="auto" w:fill="auto"/>
          </w:tcPr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6D6D5D" w:rsidRPr="00846C1B" w:rsidTr="006647CF">
        <w:tc>
          <w:tcPr>
            <w:tcW w:w="4608" w:type="dxa"/>
            <w:shd w:val="clear" w:color="auto" w:fill="auto"/>
          </w:tcPr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6D5D" w:rsidRPr="00846C1B" w:rsidTr="006647CF">
        <w:tc>
          <w:tcPr>
            <w:tcW w:w="4608" w:type="dxa"/>
            <w:shd w:val="clear" w:color="auto" w:fill="auto"/>
          </w:tcPr>
          <w:p w:rsidR="006D6D5D" w:rsidRPr="00846C1B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D6D5D" w:rsidRDefault="006D6D5D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A57B6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5A57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жовтня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2129A4" w:rsidRPr="00846C1B" w:rsidRDefault="002129A4" w:rsidP="006647C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D6D5D" w:rsidRPr="008E047B" w:rsidRDefault="006D6D5D" w:rsidP="006D6D5D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3"/>
        <w:gridCol w:w="5080"/>
      </w:tblGrid>
      <w:tr w:rsidR="006D6D5D" w:rsidRPr="00846C1B" w:rsidTr="006647CF">
        <w:tc>
          <w:tcPr>
            <w:tcW w:w="666" w:type="dxa"/>
            <w:shd w:val="clear" w:color="auto" w:fill="auto"/>
            <w:vAlign w:val="center"/>
          </w:tcPr>
          <w:p w:rsidR="006D6D5D" w:rsidRPr="00846C1B" w:rsidRDefault="006D6D5D" w:rsidP="006647CF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6D6D5D" w:rsidRDefault="006D6D5D" w:rsidP="006647CF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6D6D5D" w:rsidRPr="00846C1B" w:rsidRDefault="006D6D5D" w:rsidP="006647C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D6D5D" w:rsidRPr="00846C1B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6D6D5D" w:rsidRPr="00846C1B" w:rsidRDefault="006D6D5D" w:rsidP="006647CF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6D6D5D" w:rsidRPr="00846C1B" w:rsidTr="006647CF">
        <w:trPr>
          <w:trHeight w:val="512"/>
        </w:trPr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6D6D5D" w:rsidRPr="00AA1EB9" w:rsidRDefault="006D6D5D" w:rsidP="006647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6D6D5D" w:rsidRPr="00846C1B" w:rsidTr="006647CF">
        <w:trPr>
          <w:trHeight w:val="309"/>
        </w:trPr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6D6D5D" w:rsidRPr="00846C1B" w:rsidRDefault="006D6D5D" w:rsidP="006647CF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6D6D5D" w:rsidRPr="00846C1B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6D6D5D" w:rsidRPr="006D6D5D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6D6D5D" w:rsidRPr="00AA1EB9" w:rsidRDefault="006D6D5D" w:rsidP="006647CF">
            <w:pPr>
              <w:jc w:val="both"/>
              <w:rPr>
                <w:lang w:val="uk-UA"/>
              </w:rPr>
            </w:pPr>
            <w:r w:rsidRPr="006D6D5D">
              <w:rPr>
                <w:lang w:val="uk-UA"/>
              </w:rPr>
              <w:t>Виконання завдань щодо організаційно-правового забезпечення діяльності Оперативно-технічного управління</w:t>
            </w:r>
          </w:p>
        </w:tc>
      </w:tr>
      <w:tr w:rsidR="006D6D5D" w:rsidRPr="00846C1B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6D6D5D" w:rsidRPr="006D6D5D" w:rsidRDefault="00B404DB" w:rsidP="00B404D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>моніторинг законодавства, відповідно до якого врегульовується діяльність Управління, та практики його застосування, їх вивчення, узагальнення та розробка пропозицій щодо удосконалення діяльності Управління;</w:t>
            </w:r>
          </w:p>
          <w:p w:rsidR="00B404DB" w:rsidRDefault="00B404DB" w:rsidP="00B404DB">
            <w:pPr>
              <w:pStyle w:val="a3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AC48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та надання пропозицій до проектів нормативно-правових актів у сфері діяльності Управління;</w:t>
            </w:r>
          </w:p>
          <w:p w:rsidR="006D6D5D" w:rsidRDefault="00B404DB" w:rsidP="00B404DB">
            <w:pPr>
              <w:pStyle w:val="a3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питань взаємодії підрозділів при проведенні оперативно-розшукових заходів та негласних слідчих (розшукових) дій із залученням Управління;</w:t>
            </w:r>
          </w:p>
          <w:p w:rsidR="008126B8" w:rsidRPr="00721BEB" w:rsidRDefault="00B404DB" w:rsidP="006D6D5D">
            <w:pPr>
              <w:pStyle w:val="a3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D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21BEB">
              <w:rPr>
                <w:rFonts w:ascii="Times New Roman" w:hAnsi="Times New Roman"/>
                <w:color w:val="000000"/>
                <w:sz w:val="24"/>
                <w:szCs w:val="24"/>
              </w:rPr>
              <w:t>участь у супроводженні документів</w:t>
            </w:r>
            <w:r w:rsidR="00721BEB" w:rsidRPr="00721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21BEB" w:rsidRPr="00721BEB">
              <w:rPr>
                <w:rFonts w:ascii="Times New Roman" w:hAnsi="Times New Roman"/>
                <w:sz w:val="24"/>
                <w:szCs w:val="24"/>
              </w:rPr>
              <w:t>які стосуються проведення оперативно-розшукових заходів та негласних слідчих (розшукових) дій</w:t>
            </w:r>
            <w:r w:rsidR="00721BEB">
              <w:rPr>
                <w:rFonts w:ascii="Times New Roman" w:hAnsi="Times New Roman"/>
                <w:sz w:val="24"/>
                <w:szCs w:val="24"/>
              </w:rPr>
              <w:t xml:space="preserve"> підрозділами Управління, передачі отриманих результатів;</w:t>
            </w:r>
          </w:p>
          <w:p w:rsidR="006D6D5D" w:rsidRPr="006D6D5D" w:rsidRDefault="00B404DB" w:rsidP="006D6D5D">
            <w:pPr>
              <w:pStyle w:val="a3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D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участь у підготовці документів для процедур державних </w:t>
            </w:r>
            <w:proofErr w:type="spellStart"/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їх супроводі;</w:t>
            </w:r>
          </w:p>
          <w:p w:rsidR="006D6D5D" w:rsidRPr="006D6D5D" w:rsidRDefault="00B404DB" w:rsidP="006D6D5D">
            <w:pPr>
              <w:pStyle w:val="a3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4D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>взаємодія з підрозділами Національного бюро та іншими державними органами з питань роботи Управління в межах визначених повноважень;</w:t>
            </w:r>
          </w:p>
          <w:p w:rsidR="006D6D5D" w:rsidRPr="00FC02FB" w:rsidRDefault="00B404DB" w:rsidP="006D6D5D">
            <w:pPr>
              <w:pStyle w:val="a3"/>
              <w:ind w:firstLine="4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4D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6D5D" w:rsidRPr="006D6D5D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підготовки необхідних інформаційно-аналітичних матеріалів за напрямками роботи Управління</w:t>
            </w:r>
          </w:p>
        </w:tc>
      </w:tr>
      <w:tr w:rsidR="006D6D5D" w:rsidRPr="00846C1B" w:rsidTr="006647CF">
        <w:tc>
          <w:tcPr>
            <w:tcW w:w="666" w:type="dxa"/>
            <w:shd w:val="clear" w:color="auto" w:fill="auto"/>
            <w:vAlign w:val="center"/>
          </w:tcPr>
          <w:p w:rsidR="006D6D5D" w:rsidRPr="00846C1B" w:rsidRDefault="006D6D5D" w:rsidP="006647CF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6D6D5D" w:rsidRDefault="006D6D5D" w:rsidP="006647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6D6D5D" w:rsidRPr="00846C1B" w:rsidRDefault="006D6D5D" w:rsidP="006647CF">
            <w:pPr>
              <w:jc w:val="center"/>
              <w:rPr>
                <w:b/>
                <w:lang w:val="uk-UA"/>
              </w:rPr>
            </w:pPr>
          </w:p>
        </w:tc>
      </w:tr>
      <w:tr w:rsidR="006D6D5D" w:rsidRPr="00846C1B" w:rsidTr="006647CF">
        <w:tc>
          <w:tcPr>
            <w:tcW w:w="9521" w:type="dxa"/>
            <w:gridSpan w:val="3"/>
            <w:shd w:val="clear" w:color="auto" w:fill="auto"/>
          </w:tcPr>
          <w:p w:rsidR="006D6D5D" w:rsidRPr="00846C1B" w:rsidRDefault="006D6D5D" w:rsidP="006647CF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6D6D5D" w:rsidRPr="00846C1B" w:rsidTr="006647CF">
        <w:tc>
          <w:tcPr>
            <w:tcW w:w="666" w:type="dxa"/>
            <w:vMerge w:val="restart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6D6D5D" w:rsidRPr="00AA1EB9" w:rsidRDefault="006D6D5D" w:rsidP="00664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D5D" w:rsidRPr="00846C1B" w:rsidTr="006647CF">
        <w:tc>
          <w:tcPr>
            <w:tcW w:w="666" w:type="dxa"/>
            <w:vMerge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6D6D5D" w:rsidRPr="006B3FDE" w:rsidRDefault="006D6D5D" w:rsidP="00664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D5D" w:rsidRPr="00846C1B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6D6D5D" w:rsidRPr="00AA1EB9" w:rsidRDefault="006D6D5D" w:rsidP="002129A4">
            <w:pPr>
              <w:pStyle w:val="a3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правоохоронних органах </w:t>
            </w:r>
            <w:r w:rsidRPr="00AA1EB9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AA1EB9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D5D" w:rsidRPr="00846C1B" w:rsidTr="006647CF">
        <w:tc>
          <w:tcPr>
            <w:tcW w:w="666" w:type="dxa"/>
            <w:shd w:val="clear" w:color="auto" w:fill="auto"/>
          </w:tcPr>
          <w:p w:rsidR="006D6D5D" w:rsidRPr="00846C1B" w:rsidDel="00E7634A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6D6D5D" w:rsidRPr="00846C1B" w:rsidDel="00E7634A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>
              <w:rPr>
                <w:lang w:val="uk-UA"/>
              </w:rPr>
              <w:t>.</w:t>
            </w:r>
          </w:p>
        </w:tc>
      </w:tr>
      <w:tr w:rsidR="006D6D5D" w:rsidRPr="00846C1B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AA1EB9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6D6D5D" w:rsidRPr="00846C1B" w:rsidTr="006647CF">
        <w:tc>
          <w:tcPr>
            <w:tcW w:w="666" w:type="dxa"/>
            <w:shd w:val="clear" w:color="auto" w:fill="auto"/>
          </w:tcPr>
          <w:p w:rsidR="006D6D5D" w:rsidRPr="00F87430" w:rsidRDefault="006D6D5D" w:rsidP="006647CF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6D6D5D" w:rsidRDefault="006D6D5D" w:rsidP="006647CF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6D6D5D" w:rsidRDefault="006D6D5D" w:rsidP="006647CF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6D6D5D" w:rsidRPr="00846C1B" w:rsidTr="006647CF">
        <w:tc>
          <w:tcPr>
            <w:tcW w:w="9521" w:type="dxa"/>
            <w:gridSpan w:val="3"/>
            <w:shd w:val="clear" w:color="auto" w:fill="auto"/>
          </w:tcPr>
          <w:p w:rsidR="006D6D5D" w:rsidRPr="00846C1B" w:rsidRDefault="006D6D5D" w:rsidP="006647CF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6D6D5D" w:rsidRPr="006D6D5D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6D6D5D" w:rsidRPr="006F4DA4" w:rsidRDefault="006F4DA4" w:rsidP="006647CF">
            <w:pPr>
              <w:jc w:val="both"/>
              <w:rPr>
                <w:lang w:val="uk-UA"/>
              </w:rPr>
            </w:pPr>
            <w:r>
              <w:rPr>
                <w:rStyle w:val="rvts0"/>
              </w:rPr>
              <w:t>Право (</w:t>
            </w:r>
            <w:r w:rsidR="00393165">
              <w:rPr>
                <w:rStyle w:val="rvts0"/>
              </w:rPr>
              <w:t>право</w:t>
            </w:r>
            <w:r>
              <w:rPr>
                <w:rStyle w:val="rvts0"/>
                <w:lang w:val="uk-UA"/>
              </w:rPr>
              <w:t>, правознавство)</w:t>
            </w:r>
            <w:r w:rsidR="00D8710F">
              <w:rPr>
                <w:rStyle w:val="rvts0"/>
                <w:lang w:val="uk-UA"/>
              </w:rPr>
              <w:t>.</w:t>
            </w:r>
          </w:p>
        </w:tc>
      </w:tr>
      <w:tr w:rsidR="006D6D5D" w:rsidRPr="00225B13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6D6D5D" w:rsidRPr="008A05CA" w:rsidRDefault="006F4DA4" w:rsidP="007467C0">
            <w:pPr>
              <w:jc w:val="both"/>
              <w:rPr>
                <w:i/>
                <w:lang w:val="uk-UA"/>
              </w:rPr>
            </w:pPr>
            <w:r w:rsidRPr="00AE4D39">
              <w:rPr>
                <w:lang w:val="uk-UA"/>
              </w:rPr>
              <w:t xml:space="preserve">Досвід роботи </w:t>
            </w:r>
            <w:r w:rsidR="00AE4D39" w:rsidRPr="00AE4D39">
              <w:rPr>
                <w:lang w:val="uk-UA"/>
              </w:rPr>
              <w:t xml:space="preserve">з </w:t>
            </w:r>
            <w:r w:rsidR="00721BEB">
              <w:rPr>
                <w:lang w:val="uk-UA"/>
              </w:rPr>
              <w:t>ан</w:t>
            </w:r>
            <w:r w:rsidR="002129A4">
              <w:rPr>
                <w:lang w:val="uk-UA"/>
              </w:rPr>
              <w:t>алізу нормативно-правових актів та</w:t>
            </w:r>
            <w:r w:rsidR="00721BEB">
              <w:rPr>
                <w:lang w:val="uk-UA"/>
              </w:rPr>
              <w:t xml:space="preserve"> </w:t>
            </w:r>
            <w:r w:rsidR="00AE4D39" w:rsidRPr="00AE4D39">
              <w:rPr>
                <w:lang w:val="uk-UA"/>
              </w:rPr>
              <w:t xml:space="preserve">надання консультацій </w:t>
            </w:r>
            <w:r w:rsidR="002129A4">
              <w:rPr>
                <w:lang w:val="uk-UA"/>
              </w:rPr>
              <w:t>і</w:t>
            </w:r>
            <w:r w:rsidR="00AE4D39" w:rsidRPr="00AE4D39">
              <w:rPr>
                <w:lang w:val="uk-UA"/>
              </w:rPr>
              <w:t xml:space="preserve"> роз’яснень з питань підготовки та проходження документів, які стосуються проведення оперативно-розшукових заходів та негласних слідчих (розшукових) дій, а також </w:t>
            </w:r>
            <w:r w:rsidRPr="00AE4D39">
              <w:rPr>
                <w:lang w:val="uk-UA"/>
              </w:rPr>
              <w:t>зі здійснення  заходів  щодо  забезпечення  режиму  секретності</w:t>
            </w:r>
            <w:r w:rsidR="00AE4D39" w:rsidRPr="00AE4D39">
              <w:rPr>
                <w:lang w:val="uk-UA"/>
              </w:rPr>
              <w:t xml:space="preserve"> в підрозділі </w:t>
            </w:r>
            <w:r w:rsidR="007467C0" w:rsidRPr="007467C0">
              <w:rPr>
                <w:lang w:val="uk-UA"/>
              </w:rPr>
              <w:t>є перевагою</w:t>
            </w:r>
          </w:p>
        </w:tc>
      </w:tr>
      <w:tr w:rsidR="006D6D5D" w:rsidRPr="00AA1EB9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6D6D5D" w:rsidRDefault="006D6D5D" w:rsidP="006647CF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  <w:p w:rsidR="00636E86" w:rsidRDefault="00636E86" w:rsidP="006647CF">
            <w:pPr>
              <w:rPr>
                <w:lang w:val="uk-UA"/>
              </w:rPr>
            </w:pPr>
          </w:p>
          <w:p w:rsidR="00636E86" w:rsidRPr="00846C1B" w:rsidRDefault="00636E86" w:rsidP="00636E86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D6D5D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721BEB" w:rsidRDefault="00721BEB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</w:t>
            </w:r>
            <w:r w:rsidR="002129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1BEB" w:rsidRPr="006B3FDE" w:rsidRDefault="00721BEB" w:rsidP="00721BE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BEB">
              <w:rPr>
                <w:rFonts w:ascii="Times New Roman" w:hAnsi="Times New Roman"/>
                <w:sz w:val="24"/>
                <w:szCs w:val="24"/>
              </w:rPr>
              <w:t>Порядок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затверджений постановою Кабінету Міністрів України від 18.12.2013 № 939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6D6D5D" w:rsidRPr="006B3FDE" w:rsidRDefault="006D6D5D" w:rsidP="006647C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6D6D5D" w:rsidRPr="006B3FDE" w:rsidRDefault="006D6D5D" w:rsidP="00636E86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</w:pPr>
            <w:r w:rsidRPr="006B3FDE">
              <w:rPr>
                <w:rFonts w:ascii="Times New Roman" w:hAnsi="Times New Roman"/>
                <w:sz w:val="24"/>
                <w:szCs w:val="24"/>
              </w:rPr>
              <w:lastRenderedPageBreak/>
              <w:t>Дисциплінарний статут ор</w:t>
            </w:r>
            <w:r w:rsidR="00393165"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6D6D5D" w:rsidRPr="006D6D5D" w:rsidTr="006647CF">
        <w:tc>
          <w:tcPr>
            <w:tcW w:w="666" w:type="dxa"/>
            <w:shd w:val="clear" w:color="auto" w:fill="auto"/>
          </w:tcPr>
          <w:p w:rsidR="006D6D5D" w:rsidRPr="00846C1B" w:rsidRDefault="006D6D5D" w:rsidP="006647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6D6D5D" w:rsidRPr="00846C1B" w:rsidRDefault="006D6D5D" w:rsidP="006647CF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6D6D5D" w:rsidRPr="006B3FDE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здатність організовувати роботу колективу;</w:t>
            </w:r>
          </w:p>
          <w:p w:rsidR="006D6D5D" w:rsidRPr="006B3FDE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 xml:space="preserve">знання </w:t>
            </w:r>
            <w:r w:rsidR="000B114F">
              <w:rPr>
                <w:lang w:val="uk-UA"/>
              </w:rPr>
              <w:t>нормативно-правових актів у</w:t>
            </w:r>
            <w:r w:rsidRPr="006B3FDE">
              <w:rPr>
                <w:lang w:val="uk-UA"/>
              </w:rPr>
              <w:t xml:space="preserve"> сфері зв’язку та  телекомунікації;</w:t>
            </w:r>
          </w:p>
          <w:p w:rsidR="006D6D5D" w:rsidRPr="006B3FDE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 xml:space="preserve">уміння мотивувати та розвивати </w:t>
            </w:r>
            <w:r w:rsidR="000B114F">
              <w:rPr>
                <w:lang w:val="uk-UA"/>
              </w:rPr>
              <w:t>працівників</w:t>
            </w:r>
            <w:r w:rsidRPr="006B3FDE">
              <w:rPr>
                <w:lang w:val="uk-UA"/>
              </w:rPr>
              <w:t xml:space="preserve">; </w:t>
            </w:r>
          </w:p>
          <w:p w:rsidR="00636E86" w:rsidRPr="00636E86" w:rsidRDefault="00636E86" w:rsidP="00636E8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36E86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636E86" w:rsidRPr="00636E86" w:rsidRDefault="00636E86" w:rsidP="00636E8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36E86">
              <w:rPr>
                <w:lang w:val="uk-UA"/>
              </w:rPr>
              <w:t>робота з</w:t>
            </w:r>
            <w:r>
              <w:rPr>
                <w:lang w:val="uk-UA"/>
              </w:rPr>
              <w:t>і</w:t>
            </w:r>
            <w:r w:rsidRPr="00636E86">
              <w:rPr>
                <w:lang w:val="uk-UA"/>
              </w:rPr>
              <w:t xml:space="preserve"> службовими документами;</w:t>
            </w:r>
          </w:p>
          <w:p w:rsidR="006D6D5D" w:rsidRPr="006B3FDE" w:rsidRDefault="00636E86" w:rsidP="00636E8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36E86">
              <w:rPr>
                <w:lang w:val="uk-UA"/>
              </w:rPr>
              <w:t>порядок роботи з ін</w:t>
            </w:r>
            <w:r w:rsidR="000B114F">
              <w:rPr>
                <w:lang w:val="uk-UA"/>
              </w:rPr>
              <w:t>формацією з обмеженим доступом</w:t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6D6D5D" w:rsidRPr="00F87BF4" w:rsidRDefault="006D6D5D" w:rsidP="006647C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D6D5D" w:rsidRPr="00225B13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6D6D5D" w:rsidRPr="00F87BF4" w:rsidRDefault="006D6D5D" w:rsidP="006647C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:rsidR="006D6D5D" w:rsidRPr="00F87BF4" w:rsidRDefault="006D6D5D" w:rsidP="006647CF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6D6D5D" w:rsidRPr="00F87BF4" w:rsidRDefault="006D6D5D" w:rsidP="006647CF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05"/>
            <w:bookmarkEnd w:id="3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6D6D5D" w:rsidRPr="00F87BF4" w:rsidRDefault="006D6D5D" w:rsidP="006647CF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6D6D5D" w:rsidRPr="00225B13" w:rsidTr="006647CF">
        <w:tc>
          <w:tcPr>
            <w:tcW w:w="666" w:type="dxa"/>
          </w:tcPr>
          <w:p w:rsidR="006D6D5D" w:rsidRPr="00F534C8" w:rsidRDefault="006D6D5D" w:rsidP="006647CF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6D6D5D" w:rsidRPr="00F534C8" w:rsidRDefault="006D6D5D" w:rsidP="006647CF">
            <w:proofErr w:type="spellStart"/>
            <w:r w:rsidRPr="00F534C8">
              <w:rPr>
                <w:lang w:eastAsia="uk-UA"/>
              </w:rPr>
              <w:t>Технічні</w:t>
            </w:r>
            <w:proofErr w:type="spellEnd"/>
            <w:r w:rsidRPr="00F534C8">
              <w:rPr>
                <w:lang w:eastAsia="uk-UA"/>
              </w:rPr>
              <w:t xml:space="preserve"> </w:t>
            </w:r>
            <w:proofErr w:type="spellStart"/>
            <w:r w:rsidRPr="00F534C8">
              <w:rPr>
                <w:lang w:eastAsia="uk-UA"/>
              </w:rPr>
              <w:t>вміння</w:t>
            </w:r>
            <w:proofErr w:type="spellEnd"/>
            <w:r w:rsidRPr="00F534C8">
              <w:rPr>
                <w:lang w:eastAsia="uk-UA"/>
              </w:rPr>
              <w:t xml:space="preserve"> </w:t>
            </w:r>
          </w:p>
        </w:tc>
        <w:tc>
          <w:tcPr>
            <w:tcW w:w="5081" w:type="dxa"/>
          </w:tcPr>
          <w:p w:rsidR="006D6D5D" w:rsidRDefault="006D6D5D" w:rsidP="006647CF">
            <w:pPr>
              <w:ind w:left="261" w:hanging="261"/>
              <w:jc w:val="both"/>
            </w:pPr>
            <w:r>
              <w:rPr>
                <w:lang w:val="uk-UA"/>
              </w:rPr>
              <w:t xml:space="preserve"> –   </w:t>
            </w:r>
            <w:proofErr w:type="spellStart"/>
            <w:r w:rsidRPr="00B41C0B">
              <w:t>знання</w:t>
            </w:r>
            <w:proofErr w:type="spellEnd"/>
            <w:r w:rsidRPr="00B41C0B">
              <w:t xml:space="preserve"> та </w:t>
            </w:r>
            <w:proofErr w:type="spellStart"/>
            <w:r w:rsidRPr="00B41C0B">
              <w:t>використання</w:t>
            </w:r>
            <w:proofErr w:type="spellEnd"/>
            <w:r w:rsidRPr="00B41C0B">
              <w:t xml:space="preserve"> </w:t>
            </w:r>
            <w:proofErr w:type="spellStart"/>
            <w:r w:rsidRPr="00B41C0B">
              <w:t>засобів</w:t>
            </w:r>
            <w:proofErr w:type="spellEnd"/>
            <w:r w:rsidRPr="00B41C0B">
              <w:t xml:space="preserve"> </w:t>
            </w:r>
            <w:proofErr w:type="spellStart"/>
            <w:r w:rsidRPr="00B41C0B">
              <w:t>комунікацій</w:t>
            </w:r>
            <w:proofErr w:type="spellEnd"/>
            <w:r w:rsidRPr="00B41C0B">
              <w:t xml:space="preserve">, </w:t>
            </w:r>
            <w:proofErr w:type="spellStart"/>
            <w:r w:rsidRPr="00B41C0B">
              <w:t>комп'ютерної</w:t>
            </w:r>
            <w:proofErr w:type="spellEnd"/>
            <w:r w:rsidRPr="00B41C0B">
              <w:t xml:space="preserve"> </w:t>
            </w:r>
            <w:proofErr w:type="spellStart"/>
            <w:r w:rsidRPr="00B41C0B">
              <w:t>техніки</w:t>
            </w:r>
            <w:proofErr w:type="spellEnd"/>
            <w:r w:rsidRPr="00B41C0B">
              <w:t xml:space="preserve"> та </w:t>
            </w:r>
            <w:proofErr w:type="spellStart"/>
            <w:r w:rsidRPr="00B41C0B">
              <w:t>програмного</w:t>
            </w:r>
            <w:proofErr w:type="spellEnd"/>
            <w:r w:rsidRPr="00B41C0B">
              <w:t xml:space="preserve"> </w:t>
            </w:r>
            <w:proofErr w:type="spellStart"/>
            <w:r w:rsidRPr="00B41C0B">
              <w:t>забезпечення</w:t>
            </w:r>
            <w:proofErr w:type="spellEnd"/>
            <w:r w:rsidRPr="00B41C0B">
              <w:t>;</w:t>
            </w:r>
          </w:p>
          <w:p w:rsidR="006D6D5D" w:rsidRPr="004926B2" w:rsidRDefault="006D6D5D" w:rsidP="006647CF">
            <w:pPr>
              <w:ind w:left="261" w:hanging="261"/>
              <w:jc w:val="both"/>
              <w:rPr>
                <w:lang w:val="en-US"/>
              </w:rPr>
            </w:pPr>
            <w:r>
              <w:rPr>
                <w:lang w:val="uk-UA"/>
              </w:rPr>
              <w:t xml:space="preserve">– </w:t>
            </w:r>
            <w:proofErr w:type="spellStart"/>
            <w:r w:rsidRPr="004926B2">
              <w:rPr>
                <w:lang w:val="en-US"/>
              </w:rPr>
              <w:t>впевнене</w:t>
            </w:r>
            <w:proofErr w:type="spellEnd"/>
            <w:r w:rsidRPr="004926B2">
              <w:rPr>
                <w:lang w:val="en-US"/>
              </w:rPr>
              <w:t xml:space="preserve"> </w:t>
            </w:r>
            <w:proofErr w:type="spellStart"/>
            <w:r w:rsidRPr="004926B2">
              <w:rPr>
                <w:lang w:val="en-US"/>
              </w:rPr>
              <w:t>користування</w:t>
            </w:r>
            <w:proofErr w:type="spellEnd"/>
            <w:r w:rsidRPr="004926B2">
              <w:rPr>
                <w:lang w:val="en-US"/>
              </w:rPr>
              <w:t xml:space="preserve"> ПК: MS Office, </w:t>
            </w:r>
            <w:r>
              <w:rPr>
                <w:lang w:val="uk-UA"/>
              </w:rPr>
              <w:t xml:space="preserve">  </w:t>
            </w:r>
            <w:r>
              <w:rPr>
                <w:lang w:val="en-US"/>
              </w:rPr>
              <w:t>Internet.</w:t>
            </w:r>
            <w:r w:rsidRPr="004926B2">
              <w:rPr>
                <w:lang w:val="en-US"/>
              </w:rPr>
              <w:tab/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6D6D5D" w:rsidRPr="00F87BF4" w:rsidDel="00E7634A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10"/>
            <w:bookmarkEnd w:id="4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6D6D5D" w:rsidRPr="00F87BF4" w:rsidRDefault="006D6D5D" w:rsidP="006647CF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1"/>
            <w:bookmarkEnd w:id="5"/>
            <w:r w:rsidRPr="00F87BF4">
              <w:rPr>
                <w:lang w:val="uk-UA"/>
              </w:rPr>
              <w:t>уважність до деталей;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2"/>
            <w:bookmarkEnd w:id="6"/>
            <w:r w:rsidRPr="00F87BF4">
              <w:rPr>
                <w:lang w:val="uk-UA"/>
              </w:rPr>
              <w:t>наполегливість;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3"/>
            <w:bookmarkEnd w:id="7"/>
            <w:r w:rsidRPr="00F87BF4">
              <w:rPr>
                <w:lang w:val="uk-UA"/>
              </w:rPr>
              <w:t>креативність та ініціативність;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4"/>
            <w:bookmarkEnd w:id="8"/>
            <w:r w:rsidRPr="00F87BF4">
              <w:rPr>
                <w:lang w:val="uk-UA"/>
              </w:rPr>
              <w:t>орієнтація на саморозвиток;</w:t>
            </w:r>
          </w:p>
          <w:p w:rsidR="006D6D5D" w:rsidRPr="00F87BF4" w:rsidRDefault="006D6D5D" w:rsidP="006647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5"/>
            <w:bookmarkStart w:id="10" w:name="n116"/>
            <w:bookmarkEnd w:id="9"/>
            <w:bookmarkEnd w:id="10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  <w:vAlign w:val="center"/>
          </w:tcPr>
          <w:p w:rsidR="006D6D5D" w:rsidRPr="00F87BF4" w:rsidRDefault="006D6D5D" w:rsidP="006647CF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6D6D5D" w:rsidRPr="00F87BF4" w:rsidRDefault="006D6D5D" w:rsidP="006647C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  <w:p w:rsidR="006D6D5D" w:rsidRPr="00F87BF4" w:rsidRDefault="006D6D5D" w:rsidP="006647CF">
            <w:pPr>
              <w:jc w:val="center"/>
              <w:rPr>
                <w:b/>
                <w:lang w:val="uk-UA"/>
              </w:rPr>
            </w:pPr>
          </w:p>
        </w:tc>
      </w:tr>
      <w:tr w:rsidR="006D6D5D" w:rsidRPr="00F87BF4" w:rsidTr="006647CF">
        <w:trPr>
          <w:trHeight w:val="847"/>
        </w:trPr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 письмова заява про участь у конкурсі встановленого зразка</w:t>
            </w:r>
            <w:r w:rsidRPr="004A49BD">
              <w:rPr>
                <w:lang w:eastAsia="uk-UA"/>
              </w:rPr>
              <w:t xml:space="preserve"> (</w:t>
            </w:r>
            <w:r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2)    копія паспорта громадянина України;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фотокартка розміром 4 х 6 см;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7) </w:t>
            </w:r>
            <w:r>
              <w:rPr>
                <w:lang w:val="uk-UA" w:eastAsia="uk-UA"/>
              </w:rPr>
              <w:t xml:space="preserve">копія </w:t>
            </w:r>
            <w:r w:rsidRPr="00452CF2">
              <w:rPr>
                <w:lang w:val="uk-UA" w:eastAsia="uk-UA"/>
              </w:rPr>
              <w:t>посвідчення атестації щодо вільного володіння державною мовою;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8) </w:t>
            </w:r>
            <w:r w:rsidRPr="00452CF2">
              <w:rPr>
                <w:lang w:val="uk-UA"/>
              </w:rPr>
              <w:t>роздрукована копія</w:t>
            </w:r>
            <w:r w:rsidRPr="005A2630">
              <w:rPr>
                <w:lang w:val="uk-UA"/>
              </w:rPr>
              <w:t xml:space="preserve"> </w:t>
            </w:r>
            <w:r w:rsidRPr="00452CF2">
              <w:rPr>
                <w:lang w:val="uk-UA"/>
              </w:rPr>
              <w:t>декларації особи, уповноваженої на виконання функцій держави або місцевого самоврядування (за 2016 рік),  яка розміщена на сайті НАЗК із зазначенням посади кандидата «</w:t>
            </w:r>
            <w:r>
              <w:rPr>
                <w:bCs/>
                <w:szCs w:val="28"/>
                <w:lang w:val="uk-UA"/>
              </w:rPr>
              <w:t xml:space="preserve">працівник </w:t>
            </w:r>
            <w:r w:rsidRPr="00452CF2">
              <w:rPr>
                <w:lang w:val="uk-UA"/>
              </w:rPr>
              <w:t xml:space="preserve">Національного </w:t>
            </w:r>
            <w:r>
              <w:rPr>
                <w:lang w:val="uk-UA"/>
              </w:rPr>
              <w:t xml:space="preserve">антикорупційного </w:t>
            </w:r>
            <w:r w:rsidRPr="00452CF2">
              <w:rPr>
                <w:lang w:val="uk-UA"/>
              </w:rPr>
              <w:t>бюро</w:t>
            </w:r>
            <w:r>
              <w:rPr>
                <w:lang w:val="uk-UA"/>
              </w:rPr>
              <w:t xml:space="preserve"> України</w:t>
            </w:r>
            <w:r w:rsidRPr="00452CF2">
              <w:rPr>
                <w:lang w:val="uk-UA"/>
              </w:rPr>
              <w:t>»</w:t>
            </w:r>
            <w:r w:rsidRPr="00452CF2">
              <w:rPr>
                <w:lang w:val="uk-UA" w:eastAsia="uk-UA"/>
              </w:rPr>
              <w:t>;</w:t>
            </w:r>
          </w:p>
          <w:p w:rsidR="006D6D5D" w:rsidRPr="00452CF2" w:rsidRDefault="006D6D5D" w:rsidP="006647C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Pr="00452CF2">
              <w:rPr>
                <w:lang w:val="uk-UA"/>
              </w:rPr>
              <w:t>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</w:t>
            </w:r>
            <w:r w:rsidRPr="00452CF2">
              <w:rPr>
                <w:lang w:val="uk-UA" w:eastAsia="uk-UA"/>
              </w:rPr>
              <w:t>.</w:t>
            </w:r>
          </w:p>
          <w:p w:rsidR="006D6D5D" w:rsidRPr="00452CF2" w:rsidRDefault="00D8710F" w:rsidP="006647CF">
            <w:pPr>
              <w:ind w:firstLine="12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</w:t>
            </w:r>
            <w:r w:rsidR="006D6D5D" w:rsidRPr="00452CF2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6D6D5D" w:rsidRPr="00452CF2" w:rsidRDefault="00D8710F" w:rsidP="006647CF">
            <w:pPr>
              <w:ind w:firstLine="12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</w:t>
            </w:r>
            <w:r w:rsidR="006D6D5D" w:rsidRPr="00452CF2">
              <w:rPr>
                <w:lang w:val="uk-UA"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</w:t>
            </w:r>
            <w:r w:rsidR="006D6D5D" w:rsidRPr="00452CF2">
              <w:rPr>
                <w:lang w:val="uk-UA" w:eastAsia="uk-UA"/>
              </w:rPr>
              <w:lastRenderedPageBreak/>
              <w:t>операцій,</w:t>
            </w:r>
            <w:r w:rsidR="007467C0">
              <w:rPr>
                <w:lang w:val="uk-UA" w:eastAsia="uk-UA"/>
              </w:rPr>
              <w:t xml:space="preserve"> </w:t>
            </w:r>
            <w:r w:rsidR="006D6D5D" w:rsidRPr="00452CF2">
              <w:rPr>
                <w:lang w:val="uk-UA" w:eastAsia="uk-UA"/>
              </w:rPr>
              <w:t xml:space="preserve">подають разом із документами </w:t>
            </w:r>
            <w:r w:rsidR="006D6D5D">
              <w:rPr>
                <w:lang w:val="uk-UA" w:eastAsia="uk-UA"/>
              </w:rPr>
              <w:t xml:space="preserve">                                      </w:t>
            </w:r>
            <w:r w:rsidR="006D6D5D" w:rsidRPr="007E7CAB">
              <w:rPr>
                <w:u w:val="single"/>
                <w:lang w:val="uk-UA" w:eastAsia="uk-UA"/>
              </w:rPr>
              <w:t>заяву про</w:t>
            </w:r>
            <w:r w:rsidR="006D6D5D" w:rsidRPr="00452CF2">
              <w:rPr>
                <w:lang w:val="uk-UA" w:eastAsia="uk-UA"/>
              </w:rPr>
              <w:t xml:space="preserve"> </w:t>
            </w:r>
            <w:proofErr w:type="spellStart"/>
            <w:r w:rsidR="006D6D5D" w:rsidRPr="007E7CAB">
              <w:rPr>
                <w:u w:val="single"/>
                <w:lang w:val="uk-UA" w:eastAsia="uk-UA"/>
              </w:rPr>
              <w:t>неоприлюднення</w:t>
            </w:r>
            <w:proofErr w:type="spellEnd"/>
            <w:r w:rsidR="006D6D5D" w:rsidRPr="007E7CAB">
              <w:rPr>
                <w:u w:val="single"/>
                <w:lang w:val="uk-UA" w:eastAsia="uk-UA"/>
              </w:rPr>
              <w:t xml:space="preserve"> їх персональних даних на офіційному веб-сайті Національного бюро</w:t>
            </w:r>
            <w:r w:rsidR="006D6D5D" w:rsidRPr="00452CF2">
              <w:rPr>
                <w:lang w:val="uk-UA" w:eastAsia="uk-UA"/>
              </w:rPr>
              <w:t>.</w:t>
            </w:r>
          </w:p>
          <w:p w:rsidR="006D6D5D" w:rsidRPr="00452CF2" w:rsidRDefault="006D6D5D" w:rsidP="006647CF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6D6D5D" w:rsidRPr="00452CF2" w:rsidRDefault="006D6D5D" w:rsidP="006647CF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 xml:space="preserve">До участі у конкурсі на зайняття посад осіб начальницького складу Національного бюро, згідно </w:t>
            </w:r>
            <w:r w:rsidR="000B114F">
              <w:rPr>
                <w:lang w:val="uk-UA"/>
              </w:rPr>
              <w:t xml:space="preserve">з </w:t>
            </w:r>
            <w:r w:rsidRPr="00452CF2">
              <w:rPr>
                <w:lang w:val="uk-UA"/>
              </w:rPr>
              <w:t>пункт</w:t>
            </w:r>
            <w:r w:rsidR="000B114F">
              <w:rPr>
                <w:lang w:val="uk-UA"/>
              </w:rPr>
              <w:t>ом</w:t>
            </w:r>
            <w:r w:rsidRPr="00452CF2">
              <w:rPr>
                <w:lang w:val="uk-UA"/>
              </w:rPr>
              <w:t xml:space="preserve"> 4.1. Порядку проведення конкурсу, не допускаються особи:</w:t>
            </w:r>
          </w:p>
          <w:p w:rsidR="006D6D5D" w:rsidRDefault="006D6D5D" w:rsidP="006647CF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D6D5D" w:rsidRDefault="006D6D5D" w:rsidP="006647CF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досягли граничного віку перебування на службі;</w:t>
            </w:r>
          </w:p>
          <w:p w:rsidR="006D6D5D" w:rsidRDefault="006D6D5D" w:rsidP="006647CF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6D6D5D" w:rsidRPr="00642725" w:rsidRDefault="006D6D5D" w:rsidP="006647CF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звільнені у відставку.</w:t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6D6D5D" w:rsidRPr="00F87BF4" w:rsidRDefault="006D6D5D" w:rsidP="000B114F">
            <w:pPr>
              <w:jc w:val="both"/>
              <w:rPr>
                <w:lang w:val="uk-UA"/>
              </w:rPr>
            </w:pPr>
            <w:r w:rsidRPr="00F87BF4">
              <w:rPr>
                <w:kern w:val="36"/>
                <w:lang w:val="uk-UA"/>
              </w:rPr>
              <w:t>Протягом 1</w:t>
            </w:r>
            <w:r w:rsidR="000B114F">
              <w:rPr>
                <w:kern w:val="36"/>
                <w:lang w:val="uk-UA"/>
              </w:rPr>
              <w:t>0</w:t>
            </w:r>
            <w:r w:rsidRPr="00F87BF4">
              <w:rPr>
                <w:kern w:val="36"/>
                <w:lang w:val="uk-UA"/>
              </w:rPr>
              <w:t xml:space="preserve"> календарних днів з дня </w:t>
            </w:r>
            <w:r w:rsidRPr="00F87BF4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6D6D5D" w:rsidRPr="00225B13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6" w:history="1">
              <w:r w:rsidRPr="00F87BF4">
                <w:rPr>
                  <w:lang w:val="uk-UA"/>
                </w:rPr>
                <w:t>commission3@nabu.gov.ua</w:t>
              </w:r>
            </w:hyperlink>
          </w:p>
        </w:tc>
      </w:tr>
      <w:tr w:rsidR="006D6D5D" w:rsidRPr="005835A2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6D6D5D" w:rsidRDefault="006D6D5D" w:rsidP="006647CF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6D6D5D" w:rsidRDefault="006D6D5D" w:rsidP="006647CF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:rsidR="006D6D5D" w:rsidRDefault="006D6D5D" w:rsidP="006647CF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6D6D5D" w:rsidRPr="007D5C2A" w:rsidRDefault="006D6D5D" w:rsidP="006647CF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6D6D5D" w:rsidRPr="00F87BF4" w:rsidTr="006647CF">
        <w:tc>
          <w:tcPr>
            <w:tcW w:w="666" w:type="dxa"/>
            <w:shd w:val="clear" w:color="auto" w:fill="auto"/>
          </w:tcPr>
          <w:p w:rsidR="006D6D5D" w:rsidRPr="00F87BF4" w:rsidRDefault="006D6D5D" w:rsidP="006647CF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6D6D5D" w:rsidRPr="00F87BF4" w:rsidRDefault="006D6D5D" w:rsidP="006647CF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6D6D5D" w:rsidRPr="00F87BF4" w:rsidRDefault="006D6D5D" w:rsidP="006647CF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6D6D5D" w:rsidRPr="00F87BF4" w:rsidRDefault="006D6D5D" w:rsidP="006D6D5D"/>
    <w:p w:rsidR="00225B13" w:rsidRDefault="00225B13" w:rsidP="00225B13">
      <w:pPr>
        <w:spacing w:after="120"/>
        <w:jc w:val="center"/>
        <w:rPr>
          <w:b/>
          <w:lang w:val="uk-UA"/>
        </w:rPr>
      </w:pPr>
    </w:p>
    <w:p w:rsidR="00225B13" w:rsidRDefault="00225B13" w:rsidP="00225B13">
      <w:pPr>
        <w:spacing w:after="120"/>
        <w:jc w:val="center"/>
        <w:rPr>
          <w:b/>
          <w:lang w:val="uk-UA"/>
        </w:rPr>
      </w:pPr>
    </w:p>
    <w:p w:rsidR="00225B13" w:rsidRDefault="00225B13" w:rsidP="00225B13">
      <w:pPr>
        <w:spacing w:after="120"/>
        <w:jc w:val="center"/>
        <w:rPr>
          <w:b/>
          <w:lang w:val="uk-UA"/>
        </w:rPr>
      </w:pPr>
    </w:p>
    <w:p w:rsidR="00225B13" w:rsidRDefault="00225B13" w:rsidP="00225B13">
      <w:pPr>
        <w:spacing w:after="120"/>
        <w:jc w:val="center"/>
        <w:rPr>
          <w:b/>
          <w:lang w:val="uk-UA"/>
        </w:rPr>
      </w:pPr>
    </w:p>
    <w:p w:rsidR="00225B13" w:rsidRDefault="00225B13" w:rsidP="00225B13">
      <w:pPr>
        <w:spacing w:after="120"/>
        <w:jc w:val="center"/>
        <w:rPr>
          <w:b/>
          <w:lang w:val="uk-UA"/>
        </w:rPr>
      </w:pPr>
    </w:p>
    <w:p w:rsidR="00225B13" w:rsidRDefault="00225B13" w:rsidP="00225B13">
      <w:pPr>
        <w:spacing w:after="120"/>
        <w:jc w:val="center"/>
        <w:rPr>
          <w:b/>
          <w:sz w:val="28"/>
          <w:szCs w:val="20"/>
          <w:lang w:val="uk-UA"/>
        </w:rPr>
      </w:pPr>
      <w:bookmarkStart w:id="11" w:name="_GoBack"/>
      <w:bookmarkEnd w:id="11"/>
      <w:r>
        <w:rPr>
          <w:b/>
          <w:lang w:val="uk-UA"/>
        </w:rPr>
        <w:lastRenderedPageBreak/>
        <w:t>ШАНОВНІ КАНДИДАТИ !</w:t>
      </w:r>
    </w:p>
    <w:p w:rsidR="00225B13" w:rsidRDefault="00225B13" w:rsidP="00225B13">
      <w:pPr>
        <w:spacing w:after="120"/>
        <w:jc w:val="center"/>
        <w:rPr>
          <w:b/>
          <w:lang w:val="uk-UA"/>
        </w:rPr>
      </w:pPr>
      <w:r>
        <w:rPr>
          <w:b/>
          <w:lang w:val="uk-UA"/>
        </w:rPr>
        <w:t xml:space="preserve"> ПРОСИМО ЗВЕРНУТИ УВАГУ </w:t>
      </w:r>
    </w:p>
    <w:p w:rsidR="00225B13" w:rsidRDefault="00225B13" w:rsidP="00225B1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>
        <w:rPr>
          <w:lang w:val="uk-UA"/>
        </w:rPr>
        <w:t>недопуску</w:t>
      </w:r>
      <w:proofErr w:type="spellEnd"/>
      <w:r>
        <w:rPr>
          <w:lang w:val="uk-UA"/>
        </w:rPr>
        <w:t xml:space="preserve"> кандидатів до участі в конкурсах </w:t>
      </w:r>
      <w:r>
        <w:rPr>
          <w:b/>
          <w:lang w:val="uk-UA"/>
        </w:rPr>
        <w:t xml:space="preserve">є відсутність </w:t>
      </w:r>
      <w:proofErr w:type="spellStart"/>
      <w:r>
        <w:rPr>
          <w:b/>
        </w:rPr>
        <w:t>роздрукован</w:t>
      </w:r>
      <w:r>
        <w:rPr>
          <w:b/>
          <w:lang w:val="uk-UA"/>
        </w:rPr>
        <w:t>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копії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  <w:r>
        <w:t xml:space="preserve"> особи,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поданої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rPr>
          <w:i/>
        </w:rPr>
        <w:t>»</w:t>
      </w:r>
      <w:r>
        <w:rPr>
          <w:i/>
          <w:lang w:val="uk-UA"/>
        </w:rPr>
        <w:t xml:space="preserve"> (</w:t>
      </w:r>
      <w:r>
        <w:rPr>
          <w:rStyle w:val="rvts0"/>
          <w:i/>
        </w:rPr>
        <w:t xml:space="preserve">шляхом </w:t>
      </w:r>
      <w:proofErr w:type="spellStart"/>
      <w:r>
        <w:rPr>
          <w:rStyle w:val="rvts0"/>
          <w:i/>
        </w:rPr>
        <w:t>заповнення</w:t>
      </w:r>
      <w:proofErr w:type="spellEnd"/>
      <w:r>
        <w:rPr>
          <w:rStyle w:val="rvts0"/>
          <w:i/>
        </w:rPr>
        <w:t xml:space="preserve"> на </w:t>
      </w:r>
      <w:proofErr w:type="spellStart"/>
      <w:r>
        <w:rPr>
          <w:rStyle w:val="rvts0"/>
          <w:i/>
        </w:rPr>
        <w:t>офіційному</w:t>
      </w:r>
      <w:proofErr w:type="spellEnd"/>
      <w:r>
        <w:rPr>
          <w:rStyle w:val="rvts0"/>
          <w:i/>
        </w:rPr>
        <w:t xml:space="preserve"> веб-</w:t>
      </w:r>
      <w:proofErr w:type="spellStart"/>
      <w:r>
        <w:rPr>
          <w:rStyle w:val="rvts0"/>
          <w:i/>
        </w:rPr>
        <w:t>сайті</w:t>
      </w:r>
      <w:proofErr w:type="spellEnd"/>
      <w:r>
        <w:rPr>
          <w:rStyle w:val="rvts0"/>
          <w:i/>
        </w:rPr>
        <w:t xml:space="preserve"> </w:t>
      </w:r>
      <w:proofErr w:type="spellStart"/>
      <w:r>
        <w:rPr>
          <w:rStyle w:val="rvts0"/>
          <w:i/>
        </w:rPr>
        <w:t>Національного</w:t>
      </w:r>
      <w:proofErr w:type="spellEnd"/>
      <w:r>
        <w:rPr>
          <w:rStyle w:val="rvts0"/>
          <w:i/>
        </w:rPr>
        <w:t xml:space="preserve"> агентства</w:t>
      </w:r>
      <w:r>
        <w:rPr>
          <w:rStyle w:val="rvts0"/>
          <w:i/>
          <w:lang w:val="uk-UA"/>
        </w:rPr>
        <w:t xml:space="preserve"> з </w:t>
      </w:r>
      <w:proofErr w:type="spellStart"/>
      <w:r>
        <w:rPr>
          <w:rStyle w:val="rvts0"/>
          <w:i/>
          <w:lang w:val="uk-UA"/>
        </w:rPr>
        <w:t>питянь</w:t>
      </w:r>
      <w:proofErr w:type="spellEnd"/>
      <w:r>
        <w:rPr>
          <w:rStyle w:val="rvts0"/>
          <w:i/>
          <w:lang w:val="uk-UA"/>
        </w:rPr>
        <w:t xml:space="preserve"> запобігання корупції</w:t>
      </w:r>
      <w:r>
        <w:rPr>
          <w:rStyle w:val="rvts0"/>
          <w:lang w:val="uk-UA"/>
        </w:rPr>
        <w:t>)</w:t>
      </w:r>
      <w:r>
        <w:t xml:space="preserve">, </w:t>
      </w:r>
      <w:r>
        <w:rPr>
          <w:b/>
        </w:rPr>
        <w:t>як кандидата на посаду</w:t>
      </w:r>
      <w:r>
        <w:rPr>
          <w:lang w:val="uk-UA"/>
        </w:rPr>
        <w:t>.</w:t>
      </w:r>
    </w:p>
    <w:p w:rsidR="00225B13" w:rsidRDefault="00225B13" w:rsidP="00225B13">
      <w:pPr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  <w:lang w:val="uk-UA"/>
        </w:rPr>
        <w:t>у термін подачі документів</w:t>
      </w:r>
      <w:r>
        <w:rPr>
          <w:lang w:val="uk-UA"/>
        </w:rPr>
        <w:t xml:space="preserve"> </w:t>
      </w:r>
      <w:proofErr w:type="spellStart"/>
      <w:r>
        <w:rPr>
          <w:b/>
        </w:rPr>
        <w:t>роздруковану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копію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  <w:r>
        <w:t xml:space="preserve"> особи,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rPr>
          <w:lang w:val="uk-UA"/>
        </w:rPr>
        <w:t xml:space="preserve"> як </w:t>
      </w:r>
      <w:r>
        <w:rPr>
          <w:b/>
          <w:lang w:val="uk-UA"/>
        </w:rPr>
        <w:t xml:space="preserve">кандидат на посаду </w:t>
      </w:r>
      <w:r>
        <w:rPr>
          <w:b/>
          <w:i/>
          <w:lang w:val="uk-UA"/>
        </w:rPr>
        <w:t>(тип декларації «кандидата на посаду</w:t>
      </w:r>
      <w:r>
        <w:rPr>
          <w:i/>
          <w:lang w:val="uk-UA"/>
        </w:rPr>
        <w:t xml:space="preserve">») </w:t>
      </w:r>
      <w:r>
        <w:rPr>
          <w:b/>
          <w:lang w:val="uk-UA"/>
        </w:rPr>
        <w:t>із зазначенням назви органу та посади, на яку Ви претендуєте.</w:t>
      </w:r>
    </w:p>
    <w:p w:rsidR="00225B13" w:rsidRDefault="00225B13" w:rsidP="00225B13">
      <w:pPr>
        <w:ind w:left="-709"/>
        <w:jc w:val="center"/>
        <w:rPr>
          <w:szCs w:val="28"/>
          <w:lang w:val="uk-UA"/>
        </w:rPr>
      </w:pPr>
    </w:p>
    <w:p w:rsidR="00225B13" w:rsidRDefault="00225B13" w:rsidP="00225B13">
      <w:pPr>
        <w:rPr>
          <w:szCs w:val="20"/>
          <w:lang w:val="uk-UA"/>
        </w:rPr>
      </w:pPr>
    </w:p>
    <w:p w:rsidR="00AB05AB" w:rsidRPr="00225B13" w:rsidRDefault="00AB05AB">
      <w:pPr>
        <w:rPr>
          <w:lang w:val="uk-UA"/>
        </w:rPr>
      </w:pPr>
    </w:p>
    <w:sectPr w:rsidR="00AB05AB" w:rsidRPr="00225B13" w:rsidSect="002208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5D"/>
    <w:rsid w:val="00076589"/>
    <w:rsid w:val="000B114F"/>
    <w:rsid w:val="002129A4"/>
    <w:rsid w:val="00220880"/>
    <w:rsid w:val="00225B13"/>
    <w:rsid w:val="00393165"/>
    <w:rsid w:val="0039585C"/>
    <w:rsid w:val="005A57B6"/>
    <w:rsid w:val="00636E86"/>
    <w:rsid w:val="006D6D5D"/>
    <w:rsid w:val="006F4DA4"/>
    <w:rsid w:val="00721BEB"/>
    <w:rsid w:val="007467C0"/>
    <w:rsid w:val="008126B8"/>
    <w:rsid w:val="00AB05AB"/>
    <w:rsid w:val="00AC483F"/>
    <w:rsid w:val="00AE4D39"/>
    <w:rsid w:val="00B404DB"/>
    <w:rsid w:val="00D8710F"/>
    <w:rsid w:val="00EB3665"/>
    <w:rsid w:val="00EF0DA8"/>
    <w:rsid w:val="00F8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29B843"/>
  <w15:chartTrackingRefBased/>
  <w15:docId w15:val="{AE8B3F92-E127-480F-8608-3DC303A8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6D6D5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2">
    <w:name w:val="Стиль таблицы 2"/>
    <w:rsid w:val="006D6D5D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3">
    <w:name w:val="No Spacing"/>
    <w:uiPriority w:val="99"/>
    <w:qFormat/>
    <w:rsid w:val="006D6D5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6D6D5D"/>
  </w:style>
  <w:style w:type="paragraph" w:customStyle="1" w:styleId="1">
    <w:name w:val="Без интервала1"/>
    <w:uiPriority w:val="99"/>
    <w:qFormat/>
    <w:rsid w:val="006D6D5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F0DA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0DA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3@nab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4EC9-68C9-4EB5-8DCD-74A107ED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6512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Кухарчук Роман Вікторович</cp:lastModifiedBy>
  <cp:revision>13</cp:revision>
  <cp:lastPrinted>2017-09-25T12:40:00Z</cp:lastPrinted>
  <dcterms:created xsi:type="dcterms:W3CDTF">2017-09-22T13:05:00Z</dcterms:created>
  <dcterms:modified xsi:type="dcterms:W3CDTF">2017-10-02T13:30:00Z</dcterms:modified>
</cp:coreProperties>
</file>