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C3" w:rsidRPr="00872580" w:rsidRDefault="00A72EC3" w:rsidP="00A72EC3">
      <w:pPr>
        <w:jc w:val="center"/>
        <w:rPr>
          <w:b/>
          <w:sz w:val="28"/>
          <w:szCs w:val="28"/>
          <w:lang w:val="uk-UA"/>
        </w:rPr>
      </w:pPr>
      <w:r w:rsidRPr="00872580">
        <w:rPr>
          <w:b/>
          <w:sz w:val="28"/>
          <w:szCs w:val="28"/>
          <w:lang w:val="uk-UA"/>
        </w:rPr>
        <w:t>ПРОФІЛЬ</w:t>
      </w:r>
    </w:p>
    <w:p w:rsidR="00A72EC3" w:rsidRPr="00872580" w:rsidRDefault="00A72EC3" w:rsidP="00A72EC3">
      <w:pPr>
        <w:jc w:val="center"/>
        <w:rPr>
          <w:b/>
          <w:sz w:val="28"/>
          <w:szCs w:val="28"/>
          <w:lang w:val="uk-UA"/>
        </w:rPr>
      </w:pPr>
      <w:r w:rsidRPr="00872580">
        <w:rPr>
          <w:b/>
          <w:sz w:val="28"/>
          <w:szCs w:val="28"/>
          <w:lang w:val="uk-UA"/>
        </w:rPr>
        <w:t xml:space="preserve">професійної компетентності посади </w:t>
      </w:r>
    </w:p>
    <w:p w:rsidR="00A72EC3" w:rsidRPr="00872580" w:rsidRDefault="002808D8" w:rsidP="00A72EC3">
      <w:pPr>
        <w:jc w:val="center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Д</w:t>
      </w:r>
      <w:r w:rsidR="00182FEA">
        <w:rPr>
          <w:b/>
          <w:i/>
          <w:sz w:val="28"/>
          <w:szCs w:val="28"/>
          <w:lang w:val="uk-UA"/>
        </w:rPr>
        <w:t>етектив</w:t>
      </w:r>
      <w:r w:rsidR="00A72EC3" w:rsidRPr="00872580">
        <w:rPr>
          <w:b/>
          <w:i/>
          <w:sz w:val="28"/>
          <w:szCs w:val="28"/>
          <w:lang w:val="uk-UA"/>
        </w:rPr>
        <w:t xml:space="preserve"> </w:t>
      </w:r>
      <w:r w:rsidR="007B288B">
        <w:rPr>
          <w:b/>
          <w:i/>
          <w:sz w:val="28"/>
          <w:szCs w:val="28"/>
          <w:lang w:val="uk-UA"/>
        </w:rPr>
        <w:t>В</w:t>
      </w:r>
      <w:r w:rsidR="007B288B" w:rsidRPr="004D2C73">
        <w:rPr>
          <w:b/>
          <w:i/>
          <w:sz w:val="28"/>
          <w:szCs w:val="28"/>
          <w:lang w:val="uk-UA"/>
        </w:rPr>
        <w:t xml:space="preserve">ідділу </w:t>
      </w:r>
      <w:r w:rsidR="007B288B">
        <w:rPr>
          <w:b/>
          <w:i/>
          <w:sz w:val="28"/>
          <w:szCs w:val="28"/>
          <w:lang w:val="uk-UA"/>
        </w:rPr>
        <w:t>детективів по виявленню</w:t>
      </w:r>
      <w:r w:rsidR="007B288B" w:rsidRPr="00345B29">
        <w:rPr>
          <w:b/>
          <w:i/>
          <w:sz w:val="28"/>
          <w:szCs w:val="28"/>
          <w:lang w:val="uk-UA"/>
        </w:rPr>
        <w:t xml:space="preserve"> </w:t>
      </w:r>
      <w:r w:rsidR="007B288B">
        <w:rPr>
          <w:b/>
          <w:i/>
          <w:sz w:val="28"/>
          <w:szCs w:val="28"/>
          <w:lang w:val="uk-UA"/>
        </w:rPr>
        <w:t xml:space="preserve">неправомірної вигоди та незаконного збагачення </w:t>
      </w:r>
      <w:r w:rsidR="00A72EC3" w:rsidRPr="00872580">
        <w:rPr>
          <w:b/>
          <w:i/>
          <w:sz w:val="28"/>
          <w:szCs w:val="28"/>
          <w:lang w:val="uk-UA"/>
        </w:rPr>
        <w:t>Управління аналітики та обробки інформації</w:t>
      </w:r>
      <w:r w:rsidR="00A72EC3" w:rsidRPr="00872580">
        <w:rPr>
          <w:b/>
          <w:sz w:val="28"/>
          <w:szCs w:val="28"/>
          <w:lang w:val="uk-UA"/>
        </w:rPr>
        <w:t xml:space="preserve"> </w:t>
      </w:r>
    </w:p>
    <w:p w:rsidR="00A72EC3" w:rsidRPr="00872580" w:rsidRDefault="00A72EC3" w:rsidP="00A72EC3">
      <w:pPr>
        <w:jc w:val="center"/>
        <w:rPr>
          <w:b/>
          <w:sz w:val="28"/>
          <w:szCs w:val="28"/>
          <w:lang w:val="uk-UA"/>
        </w:rPr>
      </w:pPr>
      <w:r w:rsidRPr="00872580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A72EC3" w:rsidRDefault="00A72EC3" w:rsidP="00A72EC3">
      <w:pPr>
        <w:jc w:val="center"/>
        <w:rPr>
          <w:bCs/>
          <w:lang w:val="uk-UA"/>
        </w:rPr>
      </w:pPr>
    </w:p>
    <w:tbl>
      <w:tblPr>
        <w:tblW w:w="5000" w:type="pct"/>
        <w:tblLook w:val="04A0"/>
      </w:tblPr>
      <w:tblGrid>
        <w:gridCol w:w="4608"/>
        <w:gridCol w:w="4963"/>
      </w:tblGrid>
      <w:tr w:rsidR="0046071E" w:rsidRPr="006B5EA2" w:rsidTr="00A02006">
        <w:tc>
          <w:tcPr>
            <w:tcW w:w="4608" w:type="dxa"/>
            <w:shd w:val="clear" w:color="auto" w:fill="auto"/>
          </w:tcPr>
          <w:p w:rsidR="0046071E" w:rsidRPr="006B5EA2" w:rsidRDefault="0046071E" w:rsidP="00A020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46071E" w:rsidRPr="006B5EA2" w:rsidRDefault="0046071E" w:rsidP="00A02006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46071E" w:rsidRPr="006B5EA2" w:rsidTr="00A02006">
        <w:tc>
          <w:tcPr>
            <w:tcW w:w="4608" w:type="dxa"/>
            <w:shd w:val="clear" w:color="auto" w:fill="auto"/>
          </w:tcPr>
          <w:p w:rsidR="0046071E" w:rsidRPr="006B5EA2" w:rsidRDefault="0046071E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46071E" w:rsidRPr="006B5EA2" w:rsidRDefault="0046071E" w:rsidP="00A02006">
            <w:pPr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>Директор                                       А.Ситник</w:t>
            </w:r>
          </w:p>
        </w:tc>
      </w:tr>
      <w:tr w:rsidR="0046071E" w:rsidRPr="007B288B" w:rsidTr="00A02006">
        <w:tc>
          <w:tcPr>
            <w:tcW w:w="4608" w:type="dxa"/>
            <w:shd w:val="clear" w:color="auto" w:fill="auto"/>
          </w:tcPr>
          <w:p w:rsidR="0046071E" w:rsidRPr="006B5EA2" w:rsidRDefault="0046071E" w:rsidP="00A02006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46071E" w:rsidRPr="006B5EA2" w:rsidRDefault="0046071E" w:rsidP="00A02006">
            <w:pPr>
              <w:jc w:val="center"/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B5EA2">
              <w:rPr>
                <w:sz w:val="18"/>
                <w:szCs w:val="28"/>
                <w:lang w:val="uk-UA"/>
              </w:rPr>
              <w:br/>
              <w:t>органі влади Автономної Республіки Крим або їх апараті)</w:t>
            </w:r>
          </w:p>
        </w:tc>
      </w:tr>
      <w:tr w:rsidR="0046071E" w:rsidRPr="007B288B" w:rsidTr="00A02006">
        <w:tc>
          <w:tcPr>
            <w:tcW w:w="4608" w:type="dxa"/>
            <w:shd w:val="clear" w:color="auto" w:fill="auto"/>
          </w:tcPr>
          <w:p w:rsidR="0046071E" w:rsidRPr="006B5EA2" w:rsidRDefault="0046071E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46071E" w:rsidRPr="006B5EA2" w:rsidRDefault="0046071E" w:rsidP="00A02006">
            <w:pPr>
              <w:rPr>
                <w:lang w:val="uk-UA"/>
              </w:rPr>
            </w:pPr>
          </w:p>
        </w:tc>
      </w:tr>
      <w:tr w:rsidR="0046071E" w:rsidRPr="006B5EA2" w:rsidTr="00A02006">
        <w:tc>
          <w:tcPr>
            <w:tcW w:w="4608" w:type="dxa"/>
            <w:shd w:val="clear" w:color="auto" w:fill="auto"/>
          </w:tcPr>
          <w:p w:rsidR="0046071E" w:rsidRPr="006B5EA2" w:rsidRDefault="0046071E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46071E" w:rsidRPr="006B5EA2" w:rsidRDefault="0046071E" w:rsidP="00A02006">
            <w:pPr>
              <w:rPr>
                <w:lang w:val="uk-UA"/>
              </w:rPr>
            </w:pPr>
            <w:r w:rsidRPr="006B5EA2">
              <w:rPr>
                <w:lang w:val="uk-UA"/>
              </w:rPr>
              <w:t>«___» ___________________ 20 ____ р.</w:t>
            </w:r>
          </w:p>
        </w:tc>
      </w:tr>
    </w:tbl>
    <w:p w:rsidR="0046071E" w:rsidRPr="00872580" w:rsidRDefault="0046071E" w:rsidP="00A72EC3">
      <w:pPr>
        <w:jc w:val="center"/>
        <w:rPr>
          <w:bCs/>
          <w:lang w:val="uk-UA"/>
        </w:rPr>
      </w:pPr>
    </w:p>
    <w:p w:rsidR="00A72EC3" w:rsidRPr="00872580" w:rsidRDefault="00A72EC3" w:rsidP="00A72EC3">
      <w:pPr>
        <w:jc w:val="center"/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42"/>
        <w:gridCol w:w="4963"/>
      </w:tblGrid>
      <w:tr w:rsidR="00A72EC3" w:rsidRPr="00872580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872580" w:rsidRDefault="00A72EC3" w:rsidP="000B13A4">
            <w:pPr>
              <w:rPr>
                <w:b/>
                <w:bCs/>
                <w:lang w:val="uk-UA"/>
              </w:rPr>
            </w:pPr>
            <w:r w:rsidRPr="00872580">
              <w:rPr>
                <w:b/>
                <w:bCs/>
                <w:lang w:val="uk-UA"/>
              </w:rPr>
              <w:t>І</w:t>
            </w:r>
          </w:p>
        </w:tc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872580" w:rsidRDefault="00A72EC3" w:rsidP="000B13A4">
            <w:pPr>
              <w:rPr>
                <w:b/>
                <w:bCs/>
                <w:lang w:val="uk-UA"/>
              </w:rPr>
            </w:pPr>
            <w:r w:rsidRPr="00872580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A72EC3" w:rsidRPr="00872580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3" w:rsidRPr="00872580" w:rsidRDefault="00A72EC3" w:rsidP="000B13A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872580" w:rsidRDefault="00A72EC3" w:rsidP="000B13A4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872580" w:rsidRDefault="00A72EC3" w:rsidP="000B13A4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872580">
              <w:rPr>
                <w:lang w:val="uk-UA"/>
              </w:rPr>
              <w:t>Національне антикорупційне бюро України</w:t>
            </w:r>
          </w:p>
        </w:tc>
      </w:tr>
      <w:tr w:rsidR="007B288B" w:rsidRPr="00872580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8B" w:rsidRPr="00872580" w:rsidRDefault="007B288B" w:rsidP="000B13A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8B" w:rsidRPr="00872580" w:rsidRDefault="007B288B" w:rsidP="000B13A4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8B" w:rsidRPr="004D2C73" w:rsidRDefault="007B288B" w:rsidP="00E44F2F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C753B8">
              <w:rPr>
                <w:bCs/>
                <w:lang w:val="uk-UA"/>
              </w:rPr>
              <w:t xml:space="preserve">Відділ детективів по виявленню </w:t>
            </w:r>
            <w:r>
              <w:rPr>
                <w:bCs/>
                <w:lang w:val="uk-UA"/>
              </w:rPr>
              <w:t>неправомірної вигоди та незаконного збагачення</w:t>
            </w:r>
            <w:r w:rsidRPr="00C753B8">
              <w:rPr>
                <w:bCs/>
                <w:lang w:val="uk-UA"/>
              </w:rPr>
              <w:t xml:space="preserve"> Управління аналітики та обробки інформації</w:t>
            </w:r>
            <w:r w:rsidRPr="004D2C73">
              <w:rPr>
                <w:lang w:val="uk-UA"/>
              </w:rPr>
              <w:t xml:space="preserve">   </w:t>
            </w:r>
          </w:p>
        </w:tc>
      </w:tr>
      <w:tr w:rsidR="00A72EC3" w:rsidRPr="00872580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3" w:rsidRPr="00872580" w:rsidRDefault="00A72EC3" w:rsidP="000B13A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872580" w:rsidRDefault="00A72EC3" w:rsidP="000B13A4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посади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872580" w:rsidRDefault="002808D8" w:rsidP="004D0852">
            <w:pPr>
              <w:tabs>
                <w:tab w:val="left" w:pos="327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</w:t>
            </w:r>
            <w:r w:rsidR="00182FEA">
              <w:rPr>
                <w:bCs/>
                <w:lang w:val="uk-UA"/>
              </w:rPr>
              <w:t>етектив</w:t>
            </w:r>
          </w:p>
        </w:tc>
      </w:tr>
      <w:tr w:rsidR="00A72EC3" w:rsidRPr="00872580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3" w:rsidRPr="00872580" w:rsidRDefault="00A72EC3" w:rsidP="000B13A4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872580" w:rsidRDefault="00A72EC3" w:rsidP="000B13A4">
            <w:pPr>
              <w:rPr>
                <w:caps/>
                <w:lang w:val="uk-UA"/>
              </w:rPr>
            </w:pPr>
            <w:r w:rsidRPr="00872580">
              <w:rPr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3" w:rsidRPr="00872580" w:rsidRDefault="00A72EC3" w:rsidP="000B13A4">
            <w:pPr>
              <w:tabs>
                <w:tab w:val="left" w:pos="327"/>
              </w:tabs>
              <w:jc w:val="both"/>
              <w:rPr>
                <w:lang w:val="uk-UA"/>
              </w:rPr>
            </w:pPr>
          </w:p>
        </w:tc>
      </w:tr>
      <w:tr w:rsidR="00A72EC3" w:rsidRPr="00872580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3" w:rsidRPr="00872580" w:rsidRDefault="00A72EC3" w:rsidP="000B13A4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872580" w:rsidRDefault="00A72EC3" w:rsidP="000B13A4">
            <w:pPr>
              <w:rPr>
                <w:lang w:val="uk-UA"/>
              </w:rPr>
            </w:pPr>
            <w:r w:rsidRPr="00872580">
              <w:rPr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3" w:rsidRPr="00872580" w:rsidRDefault="00A72EC3" w:rsidP="000B13A4">
            <w:pPr>
              <w:tabs>
                <w:tab w:val="left" w:pos="327"/>
              </w:tabs>
              <w:jc w:val="both"/>
              <w:rPr>
                <w:lang w:val="uk-UA"/>
              </w:rPr>
            </w:pPr>
          </w:p>
        </w:tc>
      </w:tr>
      <w:tr w:rsidR="00A72EC3" w:rsidRPr="00872580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3" w:rsidRPr="00872580" w:rsidRDefault="00A72EC3" w:rsidP="000B13A4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872580" w:rsidRDefault="00A72EC3" w:rsidP="000B13A4">
            <w:pPr>
              <w:rPr>
                <w:caps/>
                <w:lang w:val="uk-UA"/>
              </w:rPr>
            </w:pPr>
            <w:r w:rsidRPr="00872580">
              <w:rPr>
                <w:lang w:val="uk-UA"/>
              </w:rPr>
              <w:t>Мета посади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872580" w:rsidRDefault="00182FEA" w:rsidP="000B13A4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jc w:val="both"/>
            </w:pPr>
            <w:r w:rsidRPr="004E4626">
              <w:t xml:space="preserve">Попередження та виявлення </w:t>
            </w:r>
            <w:r>
              <w:t xml:space="preserve">кримінальних </w:t>
            </w:r>
            <w:r w:rsidRPr="004E4626">
              <w:t>корупційних правопорушень, віднесених до підслідності Національного антикорупційного бюро України</w:t>
            </w:r>
          </w:p>
        </w:tc>
      </w:tr>
      <w:tr w:rsidR="00A72EC3" w:rsidRPr="00872580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3" w:rsidRPr="00872580" w:rsidRDefault="00A72EC3" w:rsidP="000B13A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872580" w:rsidRDefault="00A72EC3" w:rsidP="000B13A4">
            <w:pPr>
              <w:rPr>
                <w:lang w:val="uk-UA"/>
              </w:rPr>
            </w:pPr>
            <w:r w:rsidRPr="00872580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8B" w:rsidRPr="00C117D5" w:rsidRDefault="007B288B" w:rsidP="007B288B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D5">
              <w:rPr>
                <w:rFonts w:ascii="Times New Roman" w:hAnsi="Times New Roman"/>
                <w:sz w:val="24"/>
                <w:szCs w:val="24"/>
              </w:rPr>
              <w:t xml:space="preserve">здійснення заходів із збору інформації (даних), направлених на виявлення </w:t>
            </w:r>
            <w:r w:rsidRPr="00BA5051">
              <w:rPr>
                <w:rFonts w:ascii="Times New Roman" w:hAnsi="Times New Roman"/>
                <w:sz w:val="24"/>
                <w:szCs w:val="24"/>
              </w:rPr>
              <w:t>неправомірної вигоди та незаконного збагачення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осіб</w:t>
            </w:r>
            <w:r w:rsidRPr="00BA5051">
              <w:rPr>
                <w:rFonts w:ascii="Times New Roman" w:hAnsi="Times New Roman"/>
                <w:sz w:val="24"/>
                <w:szCs w:val="24"/>
              </w:rPr>
              <w:t>, уповноважен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BA5051">
              <w:rPr>
                <w:rFonts w:ascii="Times New Roman" w:hAnsi="Times New Roman"/>
                <w:sz w:val="24"/>
                <w:szCs w:val="24"/>
              </w:rPr>
              <w:t xml:space="preserve"> на виконання функцій держави або місцевого самоврядування,</w:t>
            </w:r>
            <w:r w:rsidRPr="00C11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кримінальні корупційні правопорушення яких віднесено</w:t>
            </w:r>
            <w:r w:rsidRPr="00C117D5">
              <w:rPr>
                <w:rFonts w:ascii="Times New Roman" w:hAnsi="Times New Roman"/>
                <w:sz w:val="24"/>
                <w:szCs w:val="24"/>
              </w:rPr>
              <w:t xml:space="preserve"> до підслідності Національного антикорупційного бюро України, </w:t>
            </w:r>
            <w:r w:rsidRPr="00BA5051">
              <w:rPr>
                <w:rFonts w:ascii="Times New Roman" w:hAnsi="Times New Roman"/>
                <w:sz w:val="24"/>
                <w:szCs w:val="24"/>
              </w:rPr>
              <w:t>отримання доказів наявності</w:t>
            </w:r>
            <w:r w:rsidRPr="00C11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події та складу кримінального правопорушення, встановлення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місця знаходження осіб, що вчинили правопорушення, та кримінальних активів</w:t>
            </w:r>
            <w:r w:rsidRPr="00C11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B288B" w:rsidRPr="00C117D5" w:rsidRDefault="007B288B" w:rsidP="007B288B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D5">
              <w:rPr>
                <w:rFonts w:ascii="Times New Roman" w:hAnsi="Times New Roman"/>
                <w:sz w:val="24"/>
                <w:szCs w:val="24"/>
              </w:rPr>
              <w:t xml:space="preserve">забезпечення обробки та аналізу інформації (даних) на предмет виявлення ознак </w:t>
            </w:r>
            <w:r w:rsidRPr="00BA5051">
              <w:rPr>
                <w:rFonts w:ascii="Times New Roman" w:hAnsi="Times New Roman"/>
                <w:sz w:val="24"/>
                <w:szCs w:val="24"/>
              </w:rPr>
              <w:t>неправомірної вигоди та незаконного збагачення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осіб</w:t>
            </w:r>
            <w:r w:rsidRPr="00BA5051">
              <w:rPr>
                <w:rFonts w:ascii="Times New Roman" w:hAnsi="Times New Roman"/>
                <w:sz w:val="24"/>
                <w:szCs w:val="24"/>
              </w:rPr>
              <w:t>, уповноважен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BA5051">
              <w:rPr>
                <w:rFonts w:ascii="Times New Roman" w:hAnsi="Times New Roman"/>
                <w:sz w:val="24"/>
                <w:szCs w:val="24"/>
              </w:rPr>
              <w:t xml:space="preserve"> на виконання функцій держави або місцевого самоврядування,</w:t>
            </w:r>
            <w:r w:rsidRPr="00C11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кримінальні корупційні правопорушення яких віднесено</w:t>
            </w:r>
            <w:r w:rsidRPr="00C117D5">
              <w:rPr>
                <w:rFonts w:ascii="Times New Roman" w:hAnsi="Times New Roman"/>
                <w:sz w:val="24"/>
                <w:szCs w:val="24"/>
              </w:rPr>
              <w:t xml:space="preserve"> до підслідності Національного антикорупційного бюро України, формування інформаційних та довідкових аналітичних </w:t>
            </w:r>
            <w:r w:rsidRPr="00C117D5">
              <w:rPr>
                <w:rFonts w:ascii="Times New Roman" w:hAnsi="Times New Roman"/>
                <w:sz w:val="24"/>
                <w:szCs w:val="24"/>
              </w:rPr>
              <w:lastRenderedPageBreak/>
              <w:t>матеріалів, необхідних для проведення оперативно-розшукових та оперативно-технічних заходів, досудового розслідування по кримінальному провадженню;</w:t>
            </w:r>
          </w:p>
          <w:p w:rsidR="000862F3" w:rsidRDefault="000862F3" w:rsidP="00182FEA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розроблення рекомендацій</w:t>
            </w:r>
            <w:r w:rsidRPr="006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щодо </w:t>
            </w:r>
            <w:r w:rsidRPr="006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ування оперативно-розшукових та оперативно-технічних заходів по</w:t>
            </w:r>
            <w:r w:rsidRPr="006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оперативно-розшуков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ій</w:t>
            </w:r>
            <w:r w:rsidRPr="006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справ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і, </w:t>
            </w:r>
            <w:r w:rsidRPr="006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досудового розслідування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кримінальному провадженню</w:t>
            </w:r>
            <w:r w:rsidRPr="006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також окремих слідчих чи (розшукових) дій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надання консультативної підтримки детективам </w:t>
            </w:r>
            <w:r w:rsidRPr="00B044F0">
              <w:rPr>
                <w:rFonts w:ascii="Times New Roman" w:hAnsi="Times New Roman"/>
                <w:sz w:val="24"/>
                <w:szCs w:val="24"/>
              </w:rPr>
              <w:t>Національного антикорупційного бюро України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досудового розслідування по кримінальному провадженню;</w:t>
            </w:r>
          </w:p>
          <w:p w:rsidR="00182FEA" w:rsidRPr="004E4626" w:rsidRDefault="00182FEA" w:rsidP="00182FEA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розробка, 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впровадження та використання способів, методів, інструментів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збору, 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обробки та аналізу інформації про кримінальні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корупційні 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>правопорушення;</w:t>
            </w:r>
          </w:p>
          <w:p w:rsidR="00182FEA" w:rsidRDefault="00182FEA" w:rsidP="00182FEA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розробка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 пропозиці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 щодо впровадження та використання аналітичних систем, систем </w:t>
            </w:r>
            <w:proofErr w:type="spellStart"/>
            <w:r w:rsidRPr="004E4626">
              <w:rPr>
                <w:rFonts w:ascii="Times New Roman" w:hAnsi="Times New Roman"/>
                <w:sz w:val="24"/>
                <w:szCs w:val="24"/>
              </w:rPr>
              <w:t>рапортування</w:t>
            </w:r>
            <w:proofErr w:type="spellEnd"/>
            <w:r w:rsidRPr="004E46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2FEA" w:rsidRPr="004E4626" w:rsidRDefault="00182FEA" w:rsidP="00182FEA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внесення на розгляд керівництва Відділу пропозицій щодо вдосконалення роботи Відділу;</w:t>
            </w:r>
          </w:p>
          <w:p w:rsidR="00A72EC3" w:rsidRPr="00872580" w:rsidRDefault="00182FEA" w:rsidP="00182FEA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викон</w:t>
            </w:r>
            <w:r>
              <w:rPr>
                <w:rFonts w:ascii="Times New Roman" w:hAnsi="Times New Roman"/>
                <w:sz w:val="24"/>
                <w:szCs w:val="24"/>
              </w:rPr>
              <w:t>ання інших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 службов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 доручен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2EC3" w:rsidRPr="00872580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872580" w:rsidRDefault="00A72EC3" w:rsidP="000B13A4">
            <w:pPr>
              <w:rPr>
                <w:lang w:val="uk-UA"/>
              </w:rPr>
            </w:pPr>
            <w:r w:rsidRPr="00872580">
              <w:rPr>
                <w:lang w:val="uk-UA"/>
              </w:rPr>
              <w:lastRenderedPageBreak/>
              <w:t>ІІ</w:t>
            </w:r>
          </w:p>
        </w:tc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872580" w:rsidRDefault="00A72EC3" w:rsidP="000B13A4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872580">
              <w:rPr>
                <w:lang w:val="uk-UA"/>
              </w:rPr>
              <w:t>ВИМОГИ ДО РІВНЯ ПРОФЕСІЙНОЇ КОМПЕТЕНТНОСТІ ОСОБИ</w:t>
            </w:r>
          </w:p>
        </w:tc>
      </w:tr>
      <w:tr w:rsidR="00A72EC3" w:rsidRPr="00872580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3" w:rsidRPr="00872580" w:rsidRDefault="00A72EC3" w:rsidP="000B13A4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</w:p>
        </w:tc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872580" w:rsidRDefault="00A72EC3" w:rsidP="000B13A4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872580">
              <w:rPr>
                <w:lang w:val="uk-UA"/>
              </w:rPr>
              <w:t>Мінімальні загальні вимоги</w:t>
            </w:r>
          </w:p>
        </w:tc>
      </w:tr>
      <w:tr w:rsidR="00A72EC3" w:rsidRPr="00872580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872580" w:rsidRDefault="00A72EC3" w:rsidP="000B13A4">
            <w:pPr>
              <w:rPr>
                <w:lang w:val="uk-UA"/>
              </w:rPr>
            </w:pPr>
            <w:r w:rsidRPr="00872580">
              <w:rPr>
                <w:lang w:val="uk-UA"/>
              </w:rPr>
              <w:t>1.1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872580" w:rsidRDefault="00A72EC3" w:rsidP="000B13A4">
            <w:pPr>
              <w:rPr>
                <w:lang w:val="uk-UA"/>
              </w:rPr>
            </w:pPr>
            <w:r w:rsidRPr="00872580"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872580" w:rsidRDefault="00A72EC3" w:rsidP="000B13A4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872580">
              <w:rPr>
                <w:lang w:val="uk-UA"/>
              </w:rPr>
              <w:t>Спеціаліст. Магістр.</w:t>
            </w:r>
          </w:p>
        </w:tc>
      </w:tr>
      <w:tr w:rsidR="00347302" w:rsidRPr="007B288B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02" w:rsidRPr="00872580" w:rsidRDefault="00347302" w:rsidP="000B13A4">
            <w:pPr>
              <w:rPr>
                <w:lang w:val="uk-UA"/>
              </w:rPr>
            </w:pPr>
            <w:r w:rsidRPr="00872580">
              <w:rPr>
                <w:lang w:val="uk-UA"/>
              </w:rPr>
              <w:t>1.2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02" w:rsidRPr="00872580" w:rsidRDefault="00347302" w:rsidP="000B13A4">
            <w:pPr>
              <w:rPr>
                <w:lang w:val="uk-UA"/>
              </w:rPr>
            </w:pPr>
            <w:r w:rsidRPr="00872580">
              <w:rPr>
                <w:lang w:val="uk-UA"/>
              </w:rPr>
              <w:t>Освіта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A" w:rsidRPr="004E4626" w:rsidRDefault="00182FEA" w:rsidP="00182FEA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4E4626">
              <w:rPr>
                <w:lang w:val="uk-UA"/>
              </w:rPr>
              <w:t>Повна вища освіта.</w:t>
            </w:r>
          </w:p>
          <w:p w:rsidR="00347302" w:rsidRPr="00872580" w:rsidRDefault="00182FEA" w:rsidP="00EA459A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4E4626">
              <w:rPr>
                <w:lang w:val="uk-UA"/>
              </w:rPr>
              <w:t xml:space="preserve">Економічна </w:t>
            </w:r>
            <w:r>
              <w:rPr>
                <w:lang w:val="uk-UA"/>
              </w:rPr>
              <w:t xml:space="preserve">освіта </w:t>
            </w:r>
            <w:r w:rsidRPr="004E4626">
              <w:rPr>
                <w:lang w:val="uk-UA"/>
              </w:rPr>
              <w:t>(фінанси і кредит, банківська справа,  міжнародна економіка, економіка підприємства, облік і аудит, менеджмент зовнішньоекономічної діяльності, державне управління, економічна кібернетика).</w:t>
            </w:r>
          </w:p>
        </w:tc>
      </w:tr>
      <w:tr w:rsidR="00347302" w:rsidRPr="00872580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02" w:rsidRPr="00872580" w:rsidRDefault="00347302" w:rsidP="000B13A4">
            <w:pPr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1.3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02" w:rsidRPr="00872580" w:rsidRDefault="00347302" w:rsidP="000B13A4">
            <w:pPr>
              <w:rPr>
                <w:caps/>
                <w:lang w:val="uk-UA"/>
              </w:rPr>
            </w:pPr>
            <w:r w:rsidRPr="00872580">
              <w:rPr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9A" w:rsidRPr="0036673C" w:rsidRDefault="00EA459A" w:rsidP="00EA459A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36673C">
              <w:rPr>
                <w:lang w:val="uk-UA"/>
              </w:rPr>
              <w:t>Стаж роботи на посадах у аудиторських компаніях</w:t>
            </w:r>
            <w:r w:rsidR="00B209E9">
              <w:rPr>
                <w:lang w:val="uk-UA"/>
              </w:rPr>
              <w:t xml:space="preserve"> та/або в підрозділах аудиту, ревізії, внутрішнього контролю, аналітики  фінансових установ та/або міжнародних компаній </w:t>
            </w:r>
            <w:r w:rsidRPr="0036673C">
              <w:rPr>
                <w:lang w:val="uk-UA"/>
              </w:rPr>
              <w:t xml:space="preserve">не менше </w:t>
            </w:r>
            <w:r>
              <w:rPr>
                <w:lang w:val="uk-UA"/>
              </w:rPr>
              <w:t>одного</w:t>
            </w:r>
            <w:r w:rsidRPr="0036673C">
              <w:rPr>
                <w:lang w:val="uk-UA"/>
              </w:rPr>
              <w:t xml:space="preserve"> рок</w:t>
            </w:r>
            <w:r>
              <w:rPr>
                <w:lang w:val="uk-UA"/>
              </w:rPr>
              <w:t>у</w:t>
            </w:r>
            <w:r w:rsidRPr="0036673C">
              <w:rPr>
                <w:lang w:val="uk-UA"/>
              </w:rPr>
              <w:t>.</w:t>
            </w:r>
          </w:p>
          <w:p w:rsidR="00347302" w:rsidRPr="00872580" w:rsidRDefault="00347302" w:rsidP="000B13A4">
            <w:pPr>
              <w:tabs>
                <w:tab w:val="left" w:pos="327"/>
              </w:tabs>
              <w:jc w:val="both"/>
              <w:rPr>
                <w:lang w:val="uk-UA"/>
              </w:rPr>
            </w:pPr>
          </w:p>
        </w:tc>
      </w:tr>
      <w:tr w:rsidR="00A72EC3" w:rsidRPr="00872580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3" w:rsidRPr="00872580" w:rsidRDefault="00A72EC3" w:rsidP="000B13A4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</w:p>
        </w:tc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872580" w:rsidRDefault="00A72EC3" w:rsidP="000B13A4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872580">
              <w:rPr>
                <w:lang w:val="uk-UA"/>
              </w:rPr>
              <w:t>Спеціальні вимоги</w:t>
            </w:r>
          </w:p>
        </w:tc>
      </w:tr>
      <w:tr w:rsidR="000B13A4" w:rsidRPr="007B288B" w:rsidTr="000B13A4">
        <w:trPr>
          <w:trHeight w:val="55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A4" w:rsidRPr="00872580" w:rsidRDefault="000B13A4" w:rsidP="000B13A4">
            <w:pPr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A4" w:rsidRPr="00872580" w:rsidRDefault="000B13A4" w:rsidP="000B13A4">
            <w:pPr>
              <w:jc w:val="both"/>
              <w:rPr>
                <w:caps/>
                <w:lang w:val="uk-UA"/>
              </w:rPr>
            </w:pPr>
            <w:r w:rsidRPr="00872580">
              <w:rPr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A4" w:rsidRPr="00872580" w:rsidRDefault="000B13A4" w:rsidP="000B13A4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872580">
              <w:rPr>
                <w:lang w:val="uk-UA"/>
              </w:rPr>
              <w:t>«Економіст», «економіст-міжнародник», «фінансист», «бізнес-аналітик», «економічний кібернетик».</w:t>
            </w:r>
          </w:p>
        </w:tc>
      </w:tr>
      <w:tr w:rsidR="00182FEA" w:rsidRPr="00872580" w:rsidTr="000B13A4">
        <w:trPr>
          <w:trHeight w:val="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A" w:rsidRPr="00872580" w:rsidRDefault="00182FEA" w:rsidP="000B13A4">
            <w:pPr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EA" w:rsidRPr="00872580" w:rsidRDefault="00182FEA" w:rsidP="000B13A4">
            <w:pPr>
              <w:rPr>
                <w:caps/>
                <w:lang w:val="uk-UA"/>
              </w:rPr>
            </w:pPr>
            <w:r w:rsidRPr="00872580">
              <w:rPr>
                <w:lang w:val="uk-UA"/>
              </w:rPr>
              <w:t>Досвід роботи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D8" w:rsidRDefault="002808D8" w:rsidP="002808D8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36673C">
              <w:rPr>
                <w:lang w:val="uk-UA"/>
              </w:rPr>
              <w:t>Досвід роботи у фінансовій та економічній сферах</w:t>
            </w:r>
            <w:r>
              <w:rPr>
                <w:lang w:val="uk-UA"/>
              </w:rPr>
              <w:t xml:space="preserve"> (аудитор, реві</w:t>
            </w:r>
            <w:r w:rsidR="008E683B">
              <w:rPr>
                <w:lang w:val="uk-UA"/>
              </w:rPr>
              <w:t>зор, інспектор, бізнес-аналітик, ризик-аналітик</w:t>
            </w:r>
            <w:r>
              <w:rPr>
                <w:lang w:val="uk-UA"/>
              </w:rPr>
              <w:t>),</w:t>
            </w:r>
            <w:r w:rsidRPr="0036673C">
              <w:rPr>
                <w:lang w:val="uk-UA"/>
              </w:rPr>
              <w:t xml:space="preserve"> в тому числі в державному або приватному секторі.</w:t>
            </w:r>
          </w:p>
          <w:p w:rsidR="00182FEA" w:rsidRPr="000E38D0" w:rsidRDefault="00182FEA" w:rsidP="00C53163">
            <w:pPr>
              <w:tabs>
                <w:tab w:val="left" w:pos="327"/>
              </w:tabs>
              <w:jc w:val="both"/>
              <w:rPr>
                <w:color w:val="FF0000"/>
                <w:lang w:val="uk-UA"/>
              </w:rPr>
            </w:pPr>
            <w:bookmarkStart w:id="0" w:name="_GoBack"/>
            <w:bookmarkEnd w:id="0"/>
          </w:p>
        </w:tc>
      </w:tr>
      <w:tr w:rsidR="00A72EC3" w:rsidRPr="00872580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872580" w:rsidRDefault="00A72EC3" w:rsidP="000B13A4">
            <w:pPr>
              <w:rPr>
                <w:caps/>
                <w:lang w:val="uk-UA"/>
              </w:rPr>
            </w:pPr>
            <w:r w:rsidRPr="00872580">
              <w:rPr>
                <w:lang w:val="uk-UA"/>
              </w:rPr>
              <w:br w:type="page"/>
            </w:r>
            <w:r w:rsidRPr="00872580">
              <w:rPr>
                <w:lang w:val="uk-UA"/>
              </w:rPr>
              <w:br w:type="page"/>
            </w:r>
            <w:r w:rsidRPr="00872580">
              <w:rPr>
                <w:caps/>
                <w:lang w:val="uk-UA"/>
              </w:rPr>
              <w:t>2.</w:t>
            </w:r>
            <w:r w:rsidR="000B13A4" w:rsidRPr="00872580">
              <w:rPr>
                <w:caps/>
                <w:lang w:val="uk-UA"/>
              </w:rPr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872580" w:rsidRDefault="00A72EC3" w:rsidP="000B13A4">
            <w:pPr>
              <w:rPr>
                <w:lang w:val="uk-UA"/>
              </w:rPr>
            </w:pPr>
            <w:r w:rsidRPr="00872580">
              <w:rPr>
                <w:lang w:val="uk-UA"/>
              </w:rPr>
              <w:t xml:space="preserve">Перелік знань, необхідних для </w:t>
            </w:r>
            <w:r w:rsidRPr="00872580">
              <w:rPr>
                <w:lang w:val="uk-UA"/>
              </w:rPr>
              <w:lastRenderedPageBreak/>
              <w:t>виконання посадових обов’язків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A4" w:rsidRPr="00872580" w:rsidRDefault="000B13A4" w:rsidP="000B13A4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580">
              <w:rPr>
                <w:rFonts w:ascii="Times New Roman" w:hAnsi="Times New Roman"/>
                <w:sz w:val="24"/>
                <w:szCs w:val="24"/>
              </w:rPr>
              <w:lastRenderedPageBreak/>
              <w:t>знання нормативно-правових актів:</w:t>
            </w:r>
          </w:p>
          <w:p w:rsidR="000B13A4" w:rsidRPr="00872580" w:rsidRDefault="000B13A4" w:rsidP="000B13A4">
            <w:pPr>
              <w:pStyle w:val="a3"/>
              <w:numPr>
                <w:ilvl w:val="0"/>
                <w:numId w:val="13"/>
              </w:numPr>
              <w:tabs>
                <w:tab w:val="left" w:pos="327"/>
                <w:tab w:val="left" w:pos="77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580">
              <w:rPr>
                <w:rFonts w:ascii="Times New Roman" w:hAnsi="Times New Roman"/>
                <w:sz w:val="24"/>
                <w:szCs w:val="24"/>
              </w:rPr>
              <w:lastRenderedPageBreak/>
              <w:t>Конституція України:</w:t>
            </w:r>
          </w:p>
          <w:p w:rsidR="000B13A4" w:rsidRPr="00872580" w:rsidRDefault="000B13A4" w:rsidP="000B13A4">
            <w:pPr>
              <w:pStyle w:val="a3"/>
              <w:numPr>
                <w:ilvl w:val="0"/>
                <w:numId w:val="13"/>
              </w:numPr>
              <w:tabs>
                <w:tab w:val="left" w:pos="327"/>
                <w:tab w:val="left" w:pos="77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580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0B13A4" w:rsidRPr="00872580" w:rsidRDefault="000B13A4" w:rsidP="000B13A4">
            <w:pPr>
              <w:pStyle w:val="a3"/>
              <w:numPr>
                <w:ilvl w:val="0"/>
                <w:numId w:val="13"/>
              </w:numPr>
              <w:tabs>
                <w:tab w:val="left" w:pos="327"/>
                <w:tab w:val="left" w:pos="77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580">
              <w:rPr>
                <w:rFonts w:ascii="Times New Roman" w:hAnsi="Times New Roman"/>
                <w:sz w:val="24"/>
                <w:szCs w:val="24"/>
              </w:rPr>
              <w:t>Закон України «Про Національне антикорупційне бюро України»;</w:t>
            </w:r>
          </w:p>
          <w:p w:rsidR="000B13A4" w:rsidRPr="00872580" w:rsidRDefault="000B13A4" w:rsidP="000B13A4">
            <w:pPr>
              <w:pStyle w:val="a3"/>
              <w:numPr>
                <w:ilvl w:val="0"/>
                <w:numId w:val="13"/>
              </w:numPr>
              <w:tabs>
                <w:tab w:val="left" w:pos="327"/>
                <w:tab w:val="left" w:pos="77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580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0B13A4" w:rsidRPr="00872580" w:rsidRDefault="000B13A4" w:rsidP="000B13A4">
            <w:pPr>
              <w:pStyle w:val="a3"/>
              <w:numPr>
                <w:ilvl w:val="0"/>
                <w:numId w:val="13"/>
              </w:numPr>
              <w:tabs>
                <w:tab w:val="left" w:pos="327"/>
                <w:tab w:val="left" w:pos="77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580">
              <w:rPr>
                <w:rFonts w:ascii="Times New Roman" w:hAnsi="Times New Roman"/>
                <w:sz w:val="24"/>
                <w:szCs w:val="24"/>
              </w:rPr>
              <w:t xml:space="preserve">Податковий кодекс України; </w:t>
            </w:r>
          </w:p>
          <w:p w:rsidR="000B13A4" w:rsidRPr="00872580" w:rsidRDefault="000B13A4" w:rsidP="000B13A4">
            <w:pPr>
              <w:pStyle w:val="a3"/>
              <w:numPr>
                <w:ilvl w:val="0"/>
                <w:numId w:val="13"/>
              </w:numPr>
              <w:tabs>
                <w:tab w:val="left" w:pos="327"/>
                <w:tab w:val="left" w:pos="77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580">
              <w:rPr>
                <w:rFonts w:ascii="Times New Roman" w:hAnsi="Times New Roman"/>
                <w:sz w:val="24"/>
                <w:szCs w:val="24"/>
              </w:rPr>
              <w:t>Закон України «Про здійснення державних закупівель»;</w:t>
            </w:r>
          </w:p>
          <w:p w:rsidR="000B13A4" w:rsidRPr="00872580" w:rsidRDefault="000B13A4" w:rsidP="000B13A4">
            <w:pPr>
              <w:pStyle w:val="a3"/>
              <w:numPr>
                <w:ilvl w:val="0"/>
                <w:numId w:val="13"/>
              </w:numPr>
              <w:tabs>
                <w:tab w:val="left" w:pos="327"/>
                <w:tab w:val="left" w:pos="77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580">
              <w:rPr>
                <w:rFonts w:ascii="Times New Roman" w:hAnsi="Times New Roman"/>
                <w:sz w:val="24"/>
                <w:szCs w:val="24"/>
              </w:rPr>
              <w:t>Бюджетний кодекс України;</w:t>
            </w:r>
          </w:p>
          <w:p w:rsidR="000B13A4" w:rsidRPr="00872580" w:rsidRDefault="000B13A4" w:rsidP="000B13A4">
            <w:pPr>
              <w:pStyle w:val="a3"/>
              <w:numPr>
                <w:ilvl w:val="0"/>
                <w:numId w:val="13"/>
              </w:numPr>
              <w:tabs>
                <w:tab w:val="left" w:pos="327"/>
                <w:tab w:val="left" w:pos="77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580">
              <w:rPr>
                <w:rFonts w:ascii="Times New Roman" w:hAnsi="Times New Roman"/>
                <w:sz w:val="24"/>
                <w:szCs w:val="24"/>
              </w:rPr>
              <w:t>Митний кодекс України;</w:t>
            </w:r>
          </w:p>
          <w:p w:rsidR="000B13A4" w:rsidRPr="00872580" w:rsidRDefault="000B13A4" w:rsidP="000B13A4">
            <w:pPr>
              <w:pStyle w:val="a3"/>
              <w:numPr>
                <w:ilvl w:val="0"/>
                <w:numId w:val="13"/>
              </w:numPr>
              <w:tabs>
                <w:tab w:val="left" w:pos="327"/>
                <w:tab w:val="left" w:pos="77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580">
              <w:rPr>
                <w:rFonts w:ascii="Times New Roman" w:hAnsi="Times New Roman"/>
                <w:sz w:val="24"/>
                <w:szCs w:val="24"/>
              </w:rPr>
              <w:t>Закон України «Про об’єкти державного управління»;</w:t>
            </w:r>
          </w:p>
          <w:p w:rsidR="000B13A4" w:rsidRPr="00872580" w:rsidRDefault="000B13A4" w:rsidP="000B13A4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580">
              <w:rPr>
                <w:rFonts w:ascii="Times New Roman" w:hAnsi="Times New Roman"/>
                <w:sz w:val="24"/>
                <w:szCs w:val="24"/>
              </w:rPr>
              <w:t>методи збору та аналізу інформації, підготовки аналітичної документації;</w:t>
            </w:r>
          </w:p>
          <w:p w:rsidR="000B13A4" w:rsidRPr="00872580" w:rsidRDefault="000B13A4" w:rsidP="000B13A4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580">
              <w:rPr>
                <w:rFonts w:ascii="Times New Roman" w:hAnsi="Times New Roman"/>
                <w:sz w:val="24"/>
                <w:szCs w:val="24"/>
              </w:rPr>
              <w:t>розуміння принципів аналізу фінансово-господарської діяльності;</w:t>
            </w:r>
          </w:p>
          <w:p w:rsidR="000B13A4" w:rsidRPr="00872580" w:rsidRDefault="000B13A4" w:rsidP="000B13A4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580">
              <w:rPr>
                <w:rFonts w:ascii="Times New Roman" w:hAnsi="Times New Roman"/>
                <w:sz w:val="24"/>
                <w:szCs w:val="24"/>
              </w:rPr>
              <w:t>знання стандартів аудиту та регламентації бізнес-процесів;</w:t>
            </w:r>
          </w:p>
          <w:p w:rsidR="004D0852" w:rsidRPr="006A2C7F" w:rsidRDefault="004D0852" w:rsidP="004D0852">
            <w:pPr>
              <w:pStyle w:val="a3"/>
              <w:numPr>
                <w:ilvl w:val="0"/>
                <w:numId w:val="11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знання комп’ютерної техніки та програмного забезпечення, користування СУБД, досвідчений користувач MS Word, MS Excel, MS Visio, MS PowerPoint;</w:t>
            </w:r>
          </w:p>
          <w:p w:rsidR="004D0852" w:rsidRPr="006A2C7F" w:rsidRDefault="004D0852" w:rsidP="004D0852">
            <w:pPr>
              <w:pStyle w:val="a3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досконале знання державної мови;</w:t>
            </w:r>
          </w:p>
          <w:p w:rsidR="004D0852" w:rsidRPr="006A2C7F" w:rsidRDefault="004D0852" w:rsidP="004D0852">
            <w:pPr>
              <w:pStyle w:val="a3"/>
              <w:numPr>
                <w:ilvl w:val="0"/>
                <w:numId w:val="11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знання англійської мови на рівні не нижче Upper-Intermediate (додаткове знання інших іноземних мов);</w:t>
            </w:r>
          </w:p>
          <w:p w:rsidR="00A72EC3" w:rsidRPr="00872580" w:rsidRDefault="000B13A4" w:rsidP="000B13A4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580">
              <w:rPr>
                <w:rFonts w:ascii="Times New Roman" w:hAnsi="Times New Roman"/>
                <w:sz w:val="24"/>
                <w:szCs w:val="24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A72EC3" w:rsidRPr="00872580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872580" w:rsidRDefault="00A72EC3" w:rsidP="000B13A4">
            <w:pPr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lastRenderedPageBreak/>
              <w:t>2.</w:t>
            </w:r>
            <w:r w:rsidR="000B13A4" w:rsidRPr="00872580">
              <w:rPr>
                <w:caps/>
                <w:lang w:val="uk-UA"/>
              </w:rP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872580" w:rsidRDefault="00A72EC3" w:rsidP="000B13A4">
            <w:pPr>
              <w:rPr>
                <w:lang w:val="uk-UA"/>
              </w:rPr>
            </w:pPr>
            <w:r w:rsidRPr="00872580">
              <w:rPr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02" w:rsidRPr="00872580" w:rsidRDefault="00347302" w:rsidP="000B13A4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580">
              <w:rPr>
                <w:rFonts w:ascii="Times New Roman" w:hAnsi="Times New Roman"/>
                <w:sz w:val="24"/>
                <w:szCs w:val="24"/>
              </w:rPr>
              <w:t>володіння методами збору та аналізу вміння аналізувати та систематично і ретельно перевіряти і аналізувати інформацію;</w:t>
            </w:r>
          </w:p>
          <w:p w:rsidR="00347302" w:rsidRPr="00872580" w:rsidRDefault="00347302" w:rsidP="000B13A4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580">
              <w:rPr>
                <w:rFonts w:ascii="Times New Roman" w:hAnsi="Times New Roman"/>
                <w:sz w:val="24"/>
                <w:szCs w:val="24"/>
              </w:rPr>
              <w:t>вміння логічно міркувати, знаходити аргументи, докази, давати пояснення, аналізувати та інтегрувати великі обсяги інформації, робити висновки;</w:t>
            </w:r>
          </w:p>
          <w:p w:rsidR="00347302" w:rsidRPr="00872580" w:rsidRDefault="00347302" w:rsidP="000B13A4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580">
              <w:rPr>
                <w:rFonts w:ascii="Times New Roman" w:hAnsi="Times New Roman"/>
                <w:sz w:val="24"/>
                <w:szCs w:val="24"/>
              </w:rPr>
              <w:t>оцінювати позитивні та негативні сторони знайденої/отриманої інформації;</w:t>
            </w:r>
          </w:p>
          <w:p w:rsidR="00347302" w:rsidRPr="00872580" w:rsidRDefault="00347302" w:rsidP="000B13A4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580">
              <w:rPr>
                <w:rFonts w:ascii="Times New Roman" w:hAnsi="Times New Roman"/>
                <w:sz w:val="24"/>
                <w:szCs w:val="24"/>
              </w:rPr>
              <w:t>всебічно вивчати ситуації, визначати, перевіряти та деталізувати проблеми у сфері боротьби з кримінальними корупційними правопорушеннями;</w:t>
            </w:r>
          </w:p>
          <w:p w:rsidR="00347302" w:rsidRPr="00872580" w:rsidRDefault="00347302" w:rsidP="000B13A4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580">
              <w:rPr>
                <w:rFonts w:ascii="Times New Roman" w:hAnsi="Times New Roman"/>
                <w:sz w:val="24"/>
                <w:szCs w:val="24"/>
              </w:rPr>
              <w:t>розробляти конкретні пропозиції відповідно до вимог законодавства України та міжнародних стандартів;</w:t>
            </w:r>
          </w:p>
          <w:p w:rsidR="00347302" w:rsidRPr="00872580" w:rsidRDefault="00347302" w:rsidP="000B13A4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580">
              <w:rPr>
                <w:rFonts w:ascii="Times New Roman" w:hAnsi="Times New Roman"/>
                <w:sz w:val="24"/>
                <w:szCs w:val="24"/>
              </w:rPr>
              <w:t>вміння передбачати інтереси, надавати вичерпні відповіді, презентувати досвід, досліджувати ситуації;</w:t>
            </w:r>
          </w:p>
          <w:p w:rsidR="00347302" w:rsidRPr="00872580" w:rsidRDefault="00347302" w:rsidP="000B13A4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580">
              <w:rPr>
                <w:rFonts w:ascii="Times New Roman" w:hAnsi="Times New Roman"/>
                <w:sz w:val="24"/>
                <w:szCs w:val="24"/>
              </w:rPr>
              <w:t xml:space="preserve">створювати ефективні робочі відносини та </w:t>
            </w:r>
            <w:r w:rsidRPr="008725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ефективно взаємодіяти з колегами, з метою досягнення розуміння і підтримки на шляху реалізації цілей організації, розробки політики та прийняття спільного рішення; </w:t>
            </w:r>
          </w:p>
          <w:p w:rsidR="00A72EC3" w:rsidRDefault="00347302" w:rsidP="000B13A4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580">
              <w:rPr>
                <w:rFonts w:ascii="Times New Roman" w:hAnsi="Times New Roman"/>
                <w:sz w:val="24"/>
                <w:szCs w:val="24"/>
              </w:rPr>
              <w:t>вміння використовувати комп’ютерну техніку та програмне забезпечення</w:t>
            </w:r>
            <w:r w:rsidR="002808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08D8" w:rsidRPr="00872580" w:rsidRDefault="002808D8" w:rsidP="000B13A4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CB3">
              <w:rPr>
                <w:rFonts w:ascii="Times New Roman" w:hAnsi="Times New Roman"/>
                <w:sz w:val="24"/>
                <w:szCs w:val="24"/>
              </w:rPr>
              <w:t xml:space="preserve">практичний досвід у вивченні, систематизації та консолідації </w:t>
            </w:r>
            <w:proofErr w:type="spellStart"/>
            <w:r w:rsidRPr="00EE3CB3">
              <w:rPr>
                <w:rFonts w:ascii="Times New Roman" w:hAnsi="Times New Roman"/>
                <w:sz w:val="24"/>
                <w:szCs w:val="24"/>
              </w:rPr>
              <w:t>різнонаправлених</w:t>
            </w:r>
            <w:proofErr w:type="spellEnd"/>
            <w:r w:rsidRPr="00EE3CB3">
              <w:rPr>
                <w:rFonts w:ascii="Times New Roman" w:hAnsi="Times New Roman"/>
                <w:sz w:val="24"/>
                <w:szCs w:val="24"/>
              </w:rPr>
              <w:t xml:space="preserve"> даних.</w:t>
            </w:r>
          </w:p>
        </w:tc>
      </w:tr>
      <w:tr w:rsidR="00A72EC3" w:rsidRPr="00872580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872580" w:rsidRDefault="00A72EC3" w:rsidP="000B13A4">
            <w:pPr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lastRenderedPageBreak/>
              <w:t>2.</w:t>
            </w:r>
            <w:r w:rsidR="000B13A4" w:rsidRPr="00872580">
              <w:rPr>
                <w:caps/>
                <w:lang w:val="uk-UA"/>
              </w:rPr>
              <w:t>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872580" w:rsidRDefault="00A72EC3" w:rsidP="000B13A4">
            <w:pPr>
              <w:rPr>
                <w:lang w:val="uk-UA"/>
              </w:rPr>
            </w:pPr>
            <w:r w:rsidRPr="00872580">
              <w:rPr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D8" w:rsidRPr="00EE3CB3" w:rsidRDefault="002808D8" w:rsidP="002808D8">
            <w:pPr>
              <w:pStyle w:val="a3"/>
              <w:numPr>
                <w:ilvl w:val="0"/>
                <w:numId w:val="11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CB3">
              <w:rPr>
                <w:rFonts w:ascii="Times New Roman" w:hAnsi="Times New Roman"/>
                <w:sz w:val="24"/>
                <w:szCs w:val="24"/>
              </w:rPr>
              <w:t>навчання за кордоном (ВНЗ країн-членів ЄС та/або США);</w:t>
            </w:r>
          </w:p>
          <w:p w:rsidR="004D0852" w:rsidRPr="006A2C7F" w:rsidRDefault="004D0852" w:rsidP="004D0852">
            <w:pPr>
              <w:pStyle w:val="a3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аналітичні здібності;</w:t>
            </w:r>
          </w:p>
          <w:p w:rsidR="004D0852" w:rsidRPr="006A2C7F" w:rsidRDefault="004D0852" w:rsidP="004D0852">
            <w:pPr>
              <w:pStyle w:val="a3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високий рівень розвитку дедуктивного та індуктивного мислення;</w:t>
            </w:r>
          </w:p>
          <w:p w:rsidR="004D0852" w:rsidRPr="00872580" w:rsidRDefault="004D0852" w:rsidP="004D0852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72580">
              <w:rPr>
                <w:rFonts w:ascii="Times New Roman" w:hAnsi="Times New Roman"/>
                <w:sz w:val="24"/>
                <w:szCs w:val="24"/>
              </w:rPr>
              <w:t>здатність аналізувати багаторівневу інформацію;</w:t>
            </w:r>
          </w:p>
          <w:p w:rsidR="004D0852" w:rsidRPr="00872580" w:rsidRDefault="004D0852" w:rsidP="004D0852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872580">
              <w:rPr>
                <w:rFonts w:ascii="Times New Roman" w:hAnsi="Times New Roman"/>
                <w:sz w:val="24"/>
                <w:szCs w:val="24"/>
              </w:rPr>
              <w:t xml:space="preserve">інтуїція; </w:t>
            </w:r>
          </w:p>
          <w:p w:rsidR="004D0852" w:rsidRPr="006A2C7F" w:rsidRDefault="004D0852" w:rsidP="004D0852">
            <w:pPr>
              <w:pStyle w:val="a3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системне мислення;</w:t>
            </w:r>
          </w:p>
          <w:p w:rsidR="004D0852" w:rsidRPr="006A2C7F" w:rsidRDefault="004D0852" w:rsidP="004D0852">
            <w:pPr>
              <w:pStyle w:val="a3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логічність мислення;</w:t>
            </w:r>
          </w:p>
          <w:p w:rsidR="004D0852" w:rsidRPr="006A2C7F" w:rsidRDefault="004D0852" w:rsidP="004D0852">
            <w:pPr>
              <w:pStyle w:val="a3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добре розвинена пам'ять;</w:t>
            </w:r>
          </w:p>
          <w:p w:rsidR="004D0852" w:rsidRPr="006A2C7F" w:rsidRDefault="004D0852" w:rsidP="004D0852">
            <w:pPr>
              <w:pStyle w:val="a3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інтелектуальна та емоційна зрілість;</w:t>
            </w:r>
          </w:p>
          <w:p w:rsidR="004D0852" w:rsidRPr="006A2C7F" w:rsidRDefault="004D0852" w:rsidP="004D0852">
            <w:pPr>
              <w:pStyle w:val="a3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комунікабельність;</w:t>
            </w:r>
          </w:p>
          <w:p w:rsidR="004D0852" w:rsidRPr="006A2C7F" w:rsidRDefault="004D0852" w:rsidP="004D0852">
            <w:pPr>
              <w:pStyle w:val="a3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сміливість, чесність та відповідальність за доручену справу;</w:t>
            </w:r>
          </w:p>
          <w:p w:rsidR="004D0852" w:rsidRPr="006A2C7F" w:rsidRDefault="004D0852" w:rsidP="004D0852">
            <w:pPr>
              <w:pStyle w:val="a3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позитивна репутація;</w:t>
            </w:r>
          </w:p>
          <w:p w:rsidR="004D0852" w:rsidRPr="006A2C7F" w:rsidRDefault="004D0852" w:rsidP="004D0852">
            <w:pPr>
              <w:pStyle w:val="a3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здатність максимально використовувати власні можливості;</w:t>
            </w:r>
          </w:p>
          <w:p w:rsidR="004D0852" w:rsidRPr="006A2C7F" w:rsidRDefault="004D0852" w:rsidP="004D0852">
            <w:pPr>
              <w:pStyle w:val="a3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347302" w:rsidRPr="00872580" w:rsidRDefault="004D0852" w:rsidP="004D0852">
            <w:pPr>
              <w:pStyle w:val="a3"/>
              <w:numPr>
                <w:ilvl w:val="0"/>
                <w:numId w:val="11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стійкість до стресу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A72EC3" w:rsidRPr="00872580" w:rsidTr="000B13A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2808D8" w:rsidRDefault="00A72EC3" w:rsidP="000B13A4">
            <w:pPr>
              <w:rPr>
                <w:caps/>
                <w:lang w:val="uk-UA"/>
              </w:rPr>
            </w:pPr>
            <w:r w:rsidRPr="002808D8">
              <w:rPr>
                <w:caps/>
                <w:lang w:val="uk-UA"/>
              </w:rPr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2808D8" w:rsidRDefault="00A72EC3" w:rsidP="000B13A4">
            <w:pPr>
              <w:rPr>
                <w:lang w:val="uk-UA"/>
              </w:rPr>
            </w:pPr>
            <w:r w:rsidRPr="002808D8">
              <w:rPr>
                <w:lang w:val="uk-UA"/>
              </w:rPr>
              <w:t>Посадовий оклад* (грн.)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C3" w:rsidRPr="002808D8" w:rsidRDefault="000E38D0" w:rsidP="004D0852">
            <w:pPr>
              <w:tabs>
                <w:tab w:val="left" w:pos="327"/>
              </w:tabs>
              <w:jc w:val="center"/>
              <w:rPr>
                <w:lang w:val="uk-UA"/>
              </w:rPr>
            </w:pPr>
            <w:r w:rsidRPr="002808D8">
              <w:rPr>
                <w:lang w:val="uk-UA"/>
              </w:rPr>
              <w:t>27770</w:t>
            </w:r>
            <w:r w:rsidR="00A72EC3" w:rsidRPr="002808D8">
              <w:rPr>
                <w:lang w:val="uk-UA"/>
              </w:rPr>
              <w:t>,00</w:t>
            </w:r>
          </w:p>
        </w:tc>
      </w:tr>
    </w:tbl>
    <w:p w:rsidR="00A72EC3" w:rsidRPr="00872580" w:rsidRDefault="00A72EC3" w:rsidP="00A72EC3">
      <w:pPr>
        <w:rPr>
          <w:lang w:val="uk-UA"/>
        </w:rPr>
      </w:pPr>
    </w:p>
    <w:p w:rsidR="00A72EC3" w:rsidRPr="00872580" w:rsidRDefault="00A72EC3" w:rsidP="00A72EC3">
      <w:pPr>
        <w:rPr>
          <w:lang w:val="uk-UA"/>
        </w:rPr>
      </w:pPr>
      <w:r w:rsidRPr="00872580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A72EC3" w:rsidRPr="00872580" w:rsidRDefault="00A72EC3" w:rsidP="00A72EC3">
      <w:pPr>
        <w:rPr>
          <w:lang w:val="uk-UA"/>
        </w:rPr>
      </w:pPr>
    </w:p>
    <w:p w:rsidR="00A72EC3" w:rsidRPr="00872580" w:rsidRDefault="00A72EC3" w:rsidP="00A72EC3">
      <w:pPr>
        <w:rPr>
          <w:lang w:val="uk-UA"/>
        </w:rPr>
      </w:pPr>
    </w:p>
    <w:p w:rsidR="000A6F5C" w:rsidRPr="00872580" w:rsidRDefault="000A6F5C">
      <w:pPr>
        <w:rPr>
          <w:lang w:val="uk-UA"/>
        </w:rPr>
      </w:pPr>
    </w:p>
    <w:sectPr w:rsidR="000A6F5C" w:rsidRPr="00872580" w:rsidSect="009C5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7D9"/>
    <w:multiLevelType w:val="hybridMultilevel"/>
    <w:tmpl w:val="3202024C"/>
    <w:lvl w:ilvl="0" w:tplc="7B7E234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706A0"/>
    <w:multiLevelType w:val="hybridMultilevel"/>
    <w:tmpl w:val="3B4C6626"/>
    <w:lvl w:ilvl="0" w:tplc="5B58DB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5097B9B"/>
    <w:multiLevelType w:val="hybridMultilevel"/>
    <w:tmpl w:val="6512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A4370"/>
    <w:multiLevelType w:val="hybridMultilevel"/>
    <w:tmpl w:val="E64216D8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>
    <w:nsid w:val="6E54599A"/>
    <w:multiLevelType w:val="hybridMultilevel"/>
    <w:tmpl w:val="CB5AB50A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2EC3"/>
    <w:rsid w:val="000000E6"/>
    <w:rsid w:val="0000404B"/>
    <w:rsid w:val="00055798"/>
    <w:rsid w:val="00076F03"/>
    <w:rsid w:val="000862F3"/>
    <w:rsid w:val="000A6F5C"/>
    <w:rsid w:val="000B13A4"/>
    <w:rsid w:val="000E38D0"/>
    <w:rsid w:val="00182FEA"/>
    <w:rsid w:val="001B05CE"/>
    <w:rsid w:val="001F64B3"/>
    <w:rsid w:val="00253CA0"/>
    <w:rsid w:val="002808D8"/>
    <w:rsid w:val="0029588E"/>
    <w:rsid w:val="00347302"/>
    <w:rsid w:val="003E6C82"/>
    <w:rsid w:val="00421421"/>
    <w:rsid w:val="0046071E"/>
    <w:rsid w:val="004D0852"/>
    <w:rsid w:val="0054348B"/>
    <w:rsid w:val="005E79CE"/>
    <w:rsid w:val="00664B69"/>
    <w:rsid w:val="006C17A0"/>
    <w:rsid w:val="00795D07"/>
    <w:rsid w:val="007B288B"/>
    <w:rsid w:val="007D2007"/>
    <w:rsid w:val="00872580"/>
    <w:rsid w:val="008D4EC6"/>
    <w:rsid w:val="008E683B"/>
    <w:rsid w:val="00951085"/>
    <w:rsid w:val="009C5A8A"/>
    <w:rsid w:val="009D30C8"/>
    <w:rsid w:val="00A1110A"/>
    <w:rsid w:val="00A72EC3"/>
    <w:rsid w:val="00A77C3E"/>
    <w:rsid w:val="00AE385E"/>
    <w:rsid w:val="00B132C3"/>
    <w:rsid w:val="00B209E9"/>
    <w:rsid w:val="00BD7BEF"/>
    <w:rsid w:val="00C15550"/>
    <w:rsid w:val="00C750D7"/>
    <w:rsid w:val="00CA04C8"/>
    <w:rsid w:val="00CC1E65"/>
    <w:rsid w:val="00CF3BF9"/>
    <w:rsid w:val="00CF6C1B"/>
    <w:rsid w:val="00D565C2"/>
    <w:rsid w:val="00D75A9B"/>
    <w:rsid w:val="00D86110"/>
    <w:rsid w:val="00D92EA9"/>
    <w:rsid w:val="00DB46C1"/>
    <w:rsid w:val="00E72595"/>
    <w:rsid w:val="00EA459A"/>
    <w:rsid w:val="00F921EB"/>
    <w:rsid w:val="00FC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A72EC3"/>
    <w:pPr>
      <w:spacing w:before="100" w:beforeAutospacing="1" w:after="100" w:afterAutospacing="1"/>
    </w:pPr>
    <w:rPr>
      <w:lang w:val="uk-UA" w:eastAsia="uk-UA"/>
    </w:rPr>
  </w:style>
  <w:style w:type="table" w:styleId="a4">
    <w:name w:val="Table Grid"/>
    <w:basedOn w:val="a1"/>
    <w:uiPriority w:val="59"/>
    <w:rsid w:val="0034730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47302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19</cp:revision>
  <dcterms:created xsi:type="dcterms:W3CDTF">2015-07-27T20:29:00Z</dcterms:created>
  <dcterms:modified xsi:type="dcterms:W3CDTF">2015-08-03T10:26:00Z</dcterms:modified>
</cp:coreProperties>
</file>